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2D8" w:rsidRPr="006418BF" w:rsidRDefault="004A32D8" w:rsidP="004A32D8">
      <w:pPr>
        <w:jc w:val="center"/>
        <w:rPr>
          <w:b/>
          <w:bCs/>
          <w:sz w:val="28"/>
          <w:lang w:val="id-ID"/>
        </w:rPr>
      </w:pPr>
      <w:r w:rsidRPr="006418BF">
        <w:rPr>
          <w:b/>
          <w:bCs/>
          <w:sz w:val="28"/>
          <w:lang w:val="id-ID"/>
        </w:rPr>
        <w:t xml:space="preserve">Rancang Bangun Aplikasi </w:t>
      </w:r>
      <w:r w:rsidR="00F9632F">
        <w:rPr>
          <w:b/>
          <w:bCs/>
          <w:sz w:val="28"/>
          <w:lang w:val="id-ID"/>
        </w:rPr>
        <w:t>Manajemen Aset Pada SMK Kartika 2 Surabaya</w:t>
      </w:r>
    </w:p>
    <w:p w:rsidR="004A71AA" w:rsidRDefault="004A71AA" w:rsidP="004A32D8">
      <w:pPr>
        <w:pStyle w:val="Heading2"/>
        <w:ind w:left="0"/>
        <w:jc w:val="center"/>
        <w:rPr>
          <w:sz w:val="16"/>
          <w:szCs w:val="16"/>
          <w:lang w:val="id-ID"/>
        </w:rPr>
      </w:pPr>
    </w:p>
    <w:p w:rsidR="004A32D8" w:rsidRPr="00976EBD" w:rsidRDefault="00EB377D" w:rsidP="004A32D8">
      <w:pPr>
        <w:pStyle w:val="Heading2"/>
        <w:ind w:left="0"/>
        <w:jc w:val="center"/>
        <w:rPr>
          <w:sz w:val="16"/>
          <w:szCs w:val="16"/>
        </w:rPr>
      </w:pPr>
      <w:r>
        <w:rPr>
          <w:sz w:val="16"/>
          <w:szCs w:val="16"/>
          <w:lang w:val="id-ID"/>
        </w:rPr>
        <w:t>Oky Putranto</w:t>
      </w:r>
      <w:r w:rsidR="004A32D8">
        <w:rPr>
          <w:sz w:val="16"/>
          <w:szCs w:val="16"/>
          <w:lang w:val="id-ID"/>
        </w:rPr>
        <w:t xml:space="preserve"> </w:t>
      </w:r>
      <w:r w:rsidR="004A32D8" w:rsidRPr="00150113">
        <w:rPr>
          <w:b w:val="0"/>
          <w:bCs w:val="0"/>
          <w:sz w:val="16"/>
          <w:szCs w:val="16"/>
          <w:vertAlign w:val="superscript"/>
        </w:rPr>
        <w:t>1)</w:t>
      </w:r>
      <w:r w:rsidR="004A32D8">
        <w:rPr>
          <w:sz w:val="16"/>
          <w:szCs w:val="16"/>
        </w:rPr>
        <w:t xml:space="preserve"> </w:t>
      </w:r>
      <w:r>
        <w:rPr>
          <w:sz w:val="16"/>
          <w:szCs w:val="16"/>
          <w:lang w:val="id-ID"/>
        </w:rPr>
        <w:t>Ayuningtyas</w:t>
      </w:r>
      <w:r w:rsidR="004A32D8" w:rsidRPr="00150113">
        <w:rPr>
          <w:b w:val="0"/>
          <w:bCs w:val="0"/>
          <w:sz w:val="16"/>
          <w:szCs w:val="16"/>
          <w:vertAlign w:val="superscript"/>
        </w:rPr>
        <w:t>2)</w:t>
      </w:r>
      <w:r w:rsidR="004A32D8">
        <w:rPr>
          <w:sz w:val="16"/>
          <w:szCs w:val="16"/>
        </w:rPr>
        <w:t xml:space="preserve"> </w:t>
      </w:r>
      <w:r>
        <w:rPr>
          <w:sz w:val="16"/>
          <w:szCs w:val="16"/>
          <w:lang w:val="id-ID"/>
        </w:rPr>
        <w:t>Achmad Arrosyidi</w:t>
      </w:r>
      <w:r w:rsidR="004A32D8" w:rsidRPr="00150113">
        <w:rPr>
          <w:sz w:val="16"/>
          <w:szCs w:val="16"/>
        </w:rPr>
        <w:t xml:space="preserve"> </w:t>
      </w:r>
      <w:r w:rsidR="004A32D8">
        <w:rPr>
          <w:b w:val="0"/>
          <w:bCs w:val="0"/>
          <w:sz w:val="16"/>
          <w:szCs w:val="16"/>
          <w:vertAlign w:val="superscript"/>
        </w:rPr>
        <w:t>3</w:t>
      </w:r>
      <w:r w:rsidR="004A32D8" w:rsidRPr="00150113">
        <w:rPr>
          <w:b w:val="0"/>
          <w:bCs w:val="0"/>
          <w:sz w:val="16"/>
          <w:szCs w:val="16"/>
          <w:vertAlign w:val="superscript"/>
        </w:rPr>
        <w:t>)</w:t>
      </w:r>
    </w:p>
    <w:p w:rsidR="004A32D8" w:rsidRDefault="004A32D8" w:rsidP="004A32D8">
      <w:pPr>
        <w:jc w:val="center"/>
        <w:rPr>
          <w:sz w:val="16"/>
          <w:szCs w:val="16"/>
        </w:rPr>
      </w:pPr>
      <w:r>
        <w:rPr>
          <w:sz w:val="16"/>
          <w:szCs w:val="16"/>
        </w:rPr>
        <w:t xml:space="preserve">Program Studi/Jurusan Sistem Informasi </w:t>
      </w:r>
    </w:p>
    <w:p w:rsidR="004A32D8" w:rsidRDefault="004A32D8" w:rsidP="004A32D8">
      <w:pPr>
        <w:jc w:val="center"/>
        <w:rPr>
          <w:sz w:val="16"/>
          <w:szCs w:val="16"/>
        </w:rPr>
      </w:pPr>
      <w:r>
        <w:rPr>
          <w:sz w:val="16"/>
          <w:szCs w:val="16"/>
          <w:lang w:val="id-ID"/>
        </w:rPr>
        <w:t xml:space="preserve">Institut Bisnis dan Informatika Stikom </w:t>
      </w:r>
      <w:r>
        <w:rPr>
          <w:sz w:val="16"/>
          <w:szCs w:val="16"/>
        </w:rPr>
        <w:t>Surabaya</w:t>
      </w:r>
    </w:p>
    <w:p w:rsidR="004A32D8" w:rsidRDefault="004A32D8" w:rsidP="004A32D8">
      <w:pPr>
        <w:jc w:val="center"/>
        <w:rPr>
          <w:sz w:val="16"/>
          <w:szCs w:val="16"/>
        </w:rPr>
      </w:pPr>
      <w:r>
        <w:rPr>
          <w:sz w:val="16"/>
          <w:szCs w:val="16"/>
        </w:rPr>
        <w:t>Jl. Raya Kedung Baruk 98 Surabaya, 60298</w:t>
      </w:r>
    </w:p>
    <w:p w:rsidR="004A32D8" w:rsidRPr="00F07354" w:rsidRDefault="004A32D8" w:rsidP="004A32D8">
      <w:pPr>
        <w:jc w:val="center"/>
        <w:rPr>
          <w:sz w:val="16"/>
          <w:szCs w:val="16"/>
        </w:rPr>
      </w:pPr>
      <w:r w:rsidRPr="008E0B00">
        <w:rPr>
          <w:sz w:val="16"/>
          <w:szCs w:val="16"/>
        </w:rPr>
        <w:t>Email : 1)</w:t>
      </w:r>
      <w:hyperlink r:id="rId9" w:history="1">
        <w:r w:rsidR="00EB377D" w:rsidRPr="00F07354">
          <w:rPr>
            <w:rStyle w:val="Hyperlink"/>
            <w:color w:val="auto"/>
            <w:sz w:val="16"/>
            <w:szCs w:val="16"/>
            <w:u w:val="none"/>
            <w:lang w:val="id-ID"/>
          </w:rPr>
          <w:t>12410100111</w:t>
        </w:r>
        <w:r w:rsidR="00EB377D" w:rsidRPr="00F07354">
          <w:rPr>
            <w:rStyle w:val="Hyperlink"/>
            <w:color w:val="auto"/>
            <w:sz w:val="16"/>
            <w:szCs w:val="16"/>
            <w:u w:val="none"/>
          </w:rPr>
          <w:t>@</w:t>
        </w:r>
        <w:r w:rsidR="00EB377D" w:rsidRPr="00F07354">
          <w:rPr>
            <w:rStyle w:val="Hyperlink"/>
            <w:color w:val="auto"/>
            <w:sz w:val="16"/>
            <w:szCs w:val="16"/>
            <w:u w:val="none"/>
            <w:lang w:val="id-ID"/>
          </w:rPr>
          <w:t>stikom</w:t>
        </w:r>
        <w:r w:rsidR="00EB377D" w:rsidRPr="00F07354">
          <w:rPr>
            <w:rStyle w:val="Hyperlink"/>
            <w:color w:val="auto"/>
            <w:sz w:val="16"/>
            <w:szCs w:val="16"/>
            <w:u w:val="none"/>
          </w:rPr>
          <w:t>.</w:t>
        </w:r>
        <w:r w:rsidR="00EB377D" w:rsidRPr="00F07354">
          <w:rPr>
            <w:rStyle w:val="Hyperlink"/>
            <w:color w:val="auto"/>
            <w:sz w:val="16"/>
            <w:szCs w:val="16"/>
            <w:u w:val="none"/>
            <w:lang w:val="id-ID"/>
          </w:rPr>
          <w:t>edu</w:t>
        </w:r>
      </w:hyperlink>
      <w:r w:rsidRPr="00F07354">
        <w:rPr>
          <w:sz w:val="16"/>
          <w:szCs w:val="16"/>
          <w:lang w:val="id-ID"/>
        </w:rPr>
        <w:t xml:space="preserve"> </w:t>
      </w:r>
      <w:r w:rsidRPr="00F07354">
        <w:rPr>
          <w:sz w:val="16"/>
          <w:szCs w:val="16"/>
        </w:rPr>
        <w:t>, 2)</w:t>
      </w:r>
      <w:hyperlink r:id="rId10" w:history="1">
        <w:r w:rsidR="00EB377D" w:rsidRPr="00F07354">
          <w:rPr>
            <w:rStyle w:val="Hyperlink"/>
            <w:color w:val="auto"/>
            <w:sz w:val="16"/>
            <w:szCs w:val="16"/>
            <w:u w:val="none"/>
            <w:lang w:val="id-ID"/>
          </w:rPr>
          <w:t>ayuningtyas</w:t>
        </w:r>
        <w:r w:rsidR="00EB377D" w:rsidRPr="00F07354">
          <w:rPr>
            <w:rStyle w:val="Hyperlink"/>
            <w:color w:val="auto"/>
            <w:sz w:val="16"/>
            <w:szCs w:val="16"/>
            <w:u w:val="none"/>
          </w:rPr>
          <w:t>@stikom.edu</w:t>
        </w:r>
      </w:hyperlink>
      <w:r w:rsidRPr="00F07354">
        <w:rPr>
          <w:sz w:val="16"/>
          <w:szCs w:val="16"/>
        </w:rPr>
        <w:t>, 3)</w:t>
      </w:r>
      <w:r w:rsidRPr="00F07354">
        <w:rPr>
          <w:sz w:val="16"/>
          <w:szCs w:val="16"/>
          <w:lang w:val="id-ID"/>
        </w:rPr>
        <w:t xml:space="preserve"> </w:t>
      </w:r>
      <w:hyperlink r:id="rId11" w:history="1">
        <w:r w:rsidR="00EB377D" w:rsidRPr="00F07354">
          <w:rPr>
            <w:rStyle w:val="Hyperlink"/>
            <w:color w:val="auto"/>
            <w:sz w:val="16"/>
            <w:szCs w:val="16"/>
            <w:u w:val="none"/>
            <w:lang w:val="id-ID"/>
          </w:rPr>
          <w:t>arrosyidi@stikom.edu</w:t>
        </w:r>
      </w:hyperlink>
      <w:r w:rsidRPr="00F07354">
        <w:rPr>
          <w:sz w:val="16"/>
          <w:szCs w:val="16"/>
          <w:lang w:val="id-ID"/>
        </w:rPr>
        <w:t xml:space="preserve"> </w:t>
      </w:r>
      <w:r w:rsidRPr="00F07354">
        <w:rPr>
          <w:sz w:val="16"/>
          <w:szCs w:val="16"/>
        </w:rPr>
        <w:t xml:space="preserve">  </w:t>
      </w:r>
    </w:p>
    <w:p w:rsidR="004A32D8" w:rsidRDefault="004A32D8" w:rsidP="004A32D8">
      <w:pPr>
        <w:jc w:val="center"/>
        <w:rPr>
          <w:sz w:val="20"/>
        </w:rPr>
      </w:pPr>
    </w:p>
    <w:p w:rsidR="004A32D8" w:rsidRDefault="004A32D8" w:rsidP="004A32D8">
      <w:pPr>
        <w:jc w:val="center"/>
        <w:rPr>
          <w:sz w:val="20"/>
        </w:rPr>
        <w:sectPr w:rsidR="004A32D8" w:rsidSect="009743C0">
          <w:headerReference w:type="default" r:id="rId12"/>
          <w:footerReference w:type="default" r:id="rId13"/>
          <w:pgSz w:w="10773" w:h="15309" w:code="9"/>
          <w:pgMar w:top="1701" w:right="1134" w:bottom="1134" w:left="1701" w:header="709" w:footer="709" w:gutter="0"/>
          <w:cols w:space="708"/>
          <w:docGrid w:linePitch="360"/>
        </w:sectPr>
      </w:pPr>
    </w:p>
    <w:p w:rsidR="00D311A3" w:rsidRPr="00D311A3" w:rsidRDefault="004A32D8" w:rsidP="00D311A3">
      <w:pPr>
        <w:ind w:firstLine="720"/>
        <w:jc w:val="both"/>
        <w:rPr>
          <w:i/>
          <w:sz w:val="20"/>
          <w:szCs w:val="20"/>
        </w:rPr>
      </w:pPr>
      <w:r w:rsidRPr="006A3598">
        <w:rPr>
          <w:b/>
          <w:bCs/>
          <w:i/>
          <w:sz w:val="20"/>
          <w:szCs w:val="20"/>
        </w:rPr>
        <w:lastRenderedPageBreak/>
        <w:t>Abstract:</w:t>
      </w:r>
      <w:r w:rsidRPr="006A3598">
        <w:rPr>
          <w:i/>
          <w:sz w:val="20"/>
          <w:szCs w:val="20"/>
        </w:rPr>
        <w:t xml:space="preserve"> </w:t>
      </w:r>
      <w:r w:rsidR="00D311A3" w:rsidRPr="00D311A3">
        <w:rPr>
          <w:i/>
          <w:sz w:val="20"/>
          <w:szCs w:val="20"/>
        </w:rPr>
        <w:t>SMK Kartika 2 Surabaya with a total of 664 students divided into 4 majors, namely majoring in multimedia, light vehicle engineering, audio video techniques, and banking. Light vehicle engineering and audio engineering video have difficulties in asset management, such as borrowing, returns, and maintenance of goods. The staff still uses the logbook that must be filled by the students. The tool man also does not provide receipts for the items borrowed by the students, therefore, making it difficult to track the availability and viability of the goods. In the process of generating the report, the tool man has difficulties in reporting quantities, specifications, clarifications, and feasibility of certain asset items.</w:t>
      </w:r>
    </w:p>
    <w:p w:rsidR="00D311A3" w:rsidRPr="00D311A3" w:rsidRDefault="00D311A3" w:rsidP="004A71AA">
      <w:pPr>
        <w:jc w:val="both"/>
        <w:rPr>
          <w:i/>
          <w:sz w:val="20"/>
          <w:szCs w:val="20"/>
        </w:rPr>
      </w:pPr>
      <w:r w:rsidRPr="00D311A3">
        <w:rPr>
          <w:i/>
          <w:sz w:val="20"/>
          <w:szCs w:val="20"/>
        </w:rPr>
        <w:t>Based on the above description of the problem, an asset management application was built, which can assist the head of facilities and infrastructure, the tool man, and students in lending, return and maintenance of goods. This application can help Tool man, in the process of creating reports, reduce the loss of goods and simplify the control of goods.</w:t>
      </w:r>
    </w:p>
    <w:p w:rsidR="00EB377D" w:rsidRDefault="00D311A3" w:rsidP="004A71AA">
      <w:pPr>
        <w:jc w:val="both"/>
        <w:rPr>
          <w:b/>
          <w:i/>
          <w:sz w:val="20"/>
          <w:szCs w:val="20"/>
          <w:lang w:val="id-ID"/>
        </w:rPr>
      </w:pPr>
      <w:r w:rsidRPr="00D311A3">
        <w:rPr>
          <w:i/>
          <w:sz w:val="20"/>
          <w:szCs w:val="20"/>
        </w:rPr>
        <w:t>From the asset management test results can generate lending reports, return reports, best-selling assets, as well as a list of assets, employees, and students.</w:t>
      </w:r>
    </w:p>
    <w:p w:rsidR="007B7B65" w:rsidRDefault="007B7B65" w:rsidP="007B7B65">
      <w:pPr>
        <w:jc w:val="both"/>
        <w:rPr>
          <w:b/>
          <w:i/>
          <w:sz w:val="20"/>
          <w:szCs w:val="20"/>
        </w:rPr>
      </w:pPr>
    </w:p>
    <w:p w:rsidR="00CA7D1F" w:rsidRDefault="00EB377D" w:rsidP="007B7B65">
      <w:pPr>
        <w:jc w:val="both"/>
        <w:rPr>
          <w:szCs w:val="20"/>
          <w:lang w:val="id-ID"/>
        </w:rPr>
      </w:pPr>
      <w:r w:rsidRPr="00354D67">
        <w:rPr>
          <w:b/>
          <w:i/>
          <w:sz w:val="20"/>
          <w:szCs w:val="20"/>
        </w:rPr>
        <w:t>Keywords:</w:t>
      </w:r>
      <w:r w:rsidRPr="00354D67">
        <w:rPr>
          <w:i/>
          <w:sz w:val="20"/>
          <w:szCs w:val="20"/>
        </w:rPr>
        <w:t xml:space="preserve"> Website, SMK Kartika 2 Surabaya, Asset Management.</w:t>
      </w:r>
      <w:r w:rsidR="00CA7D1F">
        <w:rPr>
          <w:szCs w:val="20"/>
          <w:lang w:val="id-ID"/>
        </w:rPr>
        <w:tab/>
      </w:r>
    </w:p>
    <w:p w:rsidR="007B7B65" w:rsidRDefault="007B7B65" w:rsidP="00EB377D">
      <w:pPr>
        <w:ind w:firstLine="720"/>
        <w:jc w:val="both"/>
        <w:rPr>
          <w:szCs w:val="20"/>
          <w:lang w:val="id-ID"/>
        </w:rPr>
      </w:pPr>
    </w:p>
    <w:p w:rsidR="007B7B65" w:rsidRPr="00A20E77" w:rsidRDefault="007B7B65" w:rsidP="00EB377D">
      <w:pPr>
        <w:ind w:firstLine="720"/>
        <w:jc w:val="both"/>
        <w:rPr>
          <w:szCs w:val="20"/>
          <w:lang w:val="id-ID"/>
        </w:rPr>
        <w:sectPr w:rsidR="007B7B65" w:rsidRPr="00A20E77" w:rsidSect="009743C0">
          <w:type w:val="continuous"/>
          <w:pgSz w:w="10773" w:h="15309" w:code="9"/>
          <w:pgMar w:top="1701" w:right="1134" w:bottom="1134" w:left="1701" w:header="709" w:footer="709" w:gutter="0"/>
          <w:cols w:space="325"/>
          <w:docGrid w:linePitch="360"/>
        </w:sectPr>
      </w:pPr>
    </w:p>
    <w:p w:rsidR="00EB377D" w:rsidRPr="00EB377D" w:rsidRDefault="00EB377D" w:rsidP="00EB377D">
      <w:pPr>
        <w:pStyle w:val="BodyText2"/>
        <w:ind w:firstLine="720"/>
        <w:rPr>
          <w:szCs w:val="20"/>
          <w:lang w:val="id-ID"/>
        </w:rPr>
      </w:pPr>
      <w:r w:rsidRPr="00EB377D">
        <w:rPr>
          <w:szCs w:val="20"/>
          <w:lang w:val="id-ID"/>
        </w:rPr>
        <w:lastRenderedPageBreak/>
        <w:t>SMK Kartika 2 Surabaya dengan jumlah 664 siswa yang dibagi menjadi 4 jurusan. Yaitu jurusan multimedia, teknik kendaraan ringan, teknik audio vidio, dan perbankan. Bagian teknik kendaraan ringan dan teknik audio vidio kesulitan dalam memanajemen aset, seperti peminjaman, pengembalian, dan pemeliharaan barang yang masih menggunakan buku peminjaman yang harus diisi oleh siswa. Toolman juga tidak menyediakan tanda terima, untuk barang yang dipinjam oleh siswa, sehingga kesulitan dalam melacak ketersediaan dan kelayakan barang ketika proses pengembalian. Pada proses pembuatan laporan, toolman kesulitan dalam membuat laporan jumlah, spesifikasi, klarifikasi, dan kelayakan aset barang tertentu.</w:t>
      </w:r>
    </w:p>
    <w:p w:rsidR="00EB377D" w:rsidRPr="00EB377D" w:rsidRDefault="00EB377D" w:rsidP="004A71AA">
      <w:pPr>
        <w:pStyle w:val="BodyText2"/>
        <w:ind w:firstLine="720"/>
        <w:rPr>
          <w:szCs w:val="20"/>
          <w:lang w:val="id-ID"/>
        </w:rPr>
      </w:pPr>
      <w:r w:rsidRPr="00EB377D">
        <w:rPr>
          <w:szCs w:val="20"/>
          <w:lang w:val="id-ID"/>
        </w:rPr>
        <w:t>Berdasarkan uraian permasalahan diatas, dibangunlah aplikasi manajemen aset, yang dapat membantu kepala sarana dan prasarana, Toolman, dan siswa dalam melakukan peminjaman, pengembalian, serta pemeliharaan barang. Aplikasi ini dapat membantu Toolman, dalam proses membuat laporan, mengurangi terjadinya kehilangan barang dan mempermudah dalam  pengontrolan barang.</w:t>
      </w:r>
    </w:p>
    <w:p w:rsidR="00EB377D" w:rsidRPr="00EB377D" w:rsidRDefault="00EB377D" w:rsidP="004A71AA">
      <w:pPr>
        <w:pStyle w:val="BodyText2"/>
        <w:ind w:firstLine="720"/>
        <w:rPr>
          <w:szCs w:val="20"/>
          <w:lang w:val="id-ID"/>
        </w:rPr>
      </w:pPr>
      <w:r w:rsidRPr="00EB377D">
        <w:rPr>
          <w:szCs w:val="20"/>
          <w:lang w:val="id-ID"/>
        </w:rPr>
        <w:t>Dari hasil uji coba manajemen</w:t>
      </w:r>
      <w:bookmarkStart w:id="0" w:name="_GoBack"/>
      <w:bookmarkEnd w:id="0"/>
      <w:r w:rsidRPr="00EB377D">
        <w:rPr>
          <w:szCs w:val="20"/>
          <w:lang w:val="id-ID"/>
        </w:rPr>
        <w:t xml:space="preserve"> aset dapat menghasilkan laporan peminjaman, </w:t>
      </w:r>
      <w:r w:rsidRPr="00EB377D">
        <w:rPr>
          <w:szCs w:val="20"/>
          <w:lang w:val="id-ID"/>
        </w:rPr>
        <w:lastRenderedPageBreak/>
        <w:t>laporan pengembalian, aset terlaris, serta daftar aset, karyawan, dan siswa.</w:t>
      </w:r>
    </w:p>
    <w:p w:rsidR="00EB377D" w:rsidRDefault="00EB377D" w:rsidP="00EB377D">
      <w:pPr>
        <w:pStyle w:val="BodyText2"/>
        <w:rPr>
          <w:szCs w:val="20"/>
          <w:lang w:val="id-ID"/>
        </w:rPr>
      </w:pPr>
      <w:r w:rsidRPr="00EB377D">
        <w:rPr>
          <w:szCs w:val="20"/>
          <w:lang w:val="id-ID"/>
        </w:rPr>
        <w:t>Kata Kunci: Website, SMK Kartika 2 Surabaya, Manajemen Aset.</w:t>
      </w:r>
    </w:p>
    <w:p w:rsidR="0038305B" w:rsidRPr="00EB377D" w:rsidRDefault="0038305B" w:rsidP="00EB377D">
      <w:pPr>
        <w:pStyle w:val="BodyText2"/>
        <w:rPr>
          <w:szCs w:val="20"/>
          <w:lang w:val="id-ID"/>
        </w:rPr>
      </w:pPr>
    </w:p>
    <w:p w:rsidR="004A32D8" w:rsidRPr="00FE5524" w:rsidRDefault="004A32D8" w:rsidP="004A32D8">
      <w:pPr>
        <w:pStyle w:val="BodyText2"/>
        <w:rPr>
          <w:b/>
          <w:bCs/>
          <w:sz w:val="22"/>
          <w:szCs w:val="22"/>
        </w:rPr>
      </w:pPr>
      <w:r w:rsidRPr="00FE5524">
        <w:rPr>
          <w:b/>
          <w:bCs/>
          <w:sz w:val="22"/>
          <w:szCs w:val="22"/>
        </w:rPr>
        <w:t>METODE</w:t>
      </w:r>
    </w:p>
    <w:p w:rsidR="004A32D8" w:rsidRDefault="0038305B" w:rsidP="00C14D5B">
      <w:pPr>
        <w:pStyle w:val="ListParagraph"/>
        <w:numPr>
          <w:ilvl w:val="0"/>
          <w:numId w:val="7"/>
        </w:numPr>
        <w:ind w:left="426"/>
        <w:jc w:val="both"/>
        <w:rPr>
          <w:sz w:val="20"/>
          <w:szCs w:val="20"/>
          <w:lang w:val="id-ID"/>
        </w:rPr>
      </w:pPr>
      <w:r w:rsidRPr="0038305B">
        <w:rPr>
          <w:sz w:val="20"/>
          <w:szCs w:val="20"/>
          <w:lang w:val="id-ID"/>
        </w:rPr>
        <w:t xml:space="preserve">Dalam pengembangannya metode </w:t>
      </w:r>
      <w:r w:rsidRPr="0038305B">
        <w:rPr>
          <w:i/>
          <w:sz w:val="20"/>
          <w:szCs w:val="20"/>
          <w:lang w:val="id-ID"/>
        </w:rPr>
        <w:t>waterfall</w:t>
      </w:r>
      <w:r w:rsidRPr="0038305B">
        <w:rPr>
          <w:sz w:val="20"/>
          <w:szCs w:val="20"/>
          <w:lang w:val="id-ID"/>
        </w:rPr>
        <w:t xml:space="preserve"> memiliki beberapa tahapan yang runtut yaitu </w:t>
      </w:r>
      <w:r w:rsidRPr="0038305B">
        <w:rPr>
          <w:i/>
          <w:sz w:val="20"/>
          <w:szCs w:val="20"/>
          <w:lang w:val="id-ID"/>
        </w:rPr>
        <w:t>analysis, design system, coding</w:t>
      </w:r>
      <w:r w:rsidRPr="0038305B">
        <w:rPr>
          <w:sz w:val="20"/>
          <w:szCs w:val="20"/>
          <w:lang w:val="id-ID"/>
        </w:rPr>
        <w:t xml:space="preserve"> dan </w:t>
      </w:r>
      <w:r w:rsidRPr="0038305B">
        <w:rPr>
          <w:i/>
          <w:sz w:val="20"/>
          <w:szCs w:val="20"/>
          <w:lang w:val="id-ID"/>
        </w:rPr>
        <w:t>testing, implementation,</w:t>
      </w:r>
      <w:r w:rsidRPr="0038305B">
        <w:rPr>
          <w:sz w:val="20"/>
          <w:szCs w:val="20"/>
          <w:lang w:val="id-ID"/>
        </w:rPr>
        <w:t xml:space="preserve"> </w:t>
      </w:r>
      <w:r w:rsidRPr="0038305B">
        <w:rPr>
          <w:i/>
          <w:sz w:val="20"/>
          <w:szCs w:val="20"/>
          <w:lang w:val="id-ID"/>
        </w:rPr>
        <w:t>maintenance</w:t>
      </w:r>
      <w:r w:rsidRPr="0038305B">
        <w:rPr>
          <w:sz w:val="20"/>
          <w:szCs w:val="20"/>
          <w:lang w:val="id-ID"/>
        </w:rPr>
        <w:t>.</w:t>
      </w:r>
      <w:r>
        <w:rPr>
          <w:sz w:val="20"/>
          <w:szCs w:val="20"/>
          <w:lang w:val="id-ID"/>
        </w:rPr>
        <w:t xml:space="preserve"> (Pressman, 2012)</w:t>
      </w:r>
    </w:p>
    <w:p w:rsidR="004A32D8" w:rsidRDefault="0038305B" w:rsidP="0038305B">
      <w:pPr>
        <w:pStyle w:val="ListParagraph"/>
        <w:ind w:left="0"/>
        <w:jc w:val="both"/>
        <w:rPr>
          <w:sz w:val="20"/>
          <w:szCs w:val="20"/>
          <w:lang w:val="id-ID"/>
        </w:rPr>
      </w:pPr>
      <w:r w:rsidRPr="0094420C">
        <w:rPr>
          <w:noProof/>
          <w:lang w:val="id-ID" w:eastAsia="id-ID"/>
        </w:rPr>
        <w:drawing>
          <wp:inline distT="0" distB="0" distL="0" distR="0" wp14:anchorId="75438A90" wp14:editId="3B27BCA9">
            <wp:extent cx="2506980" cy="1539961"/>
            <wp:effectExtent l="0" t="0" r="7620" b="3175"/>
            <wp:docPr id="1" name="Picture 1" descr="C:\Users\SU ICHIT ONG\Pictures\sd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 ICHIT ONG\Pictures\sdl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1539961"/>
                    </a:xfrm>
                    <a:prstGeom prst="rect">
                      <a:avLst/>
                    </a:prstGeom>
                    <a:noFill/>
                    <a:ln>
                      <a:noFill/>
                    </a:ln>
                  </pic:spPr>
                </pic:pic>
              </a:graphicData>
            </a:graphic>
          </wp:inline>
        </w:drawing>
      </w:r>
    </w:p>
    <w:p w:rsidR="004A32D8" w:rsidRDefault="004A32D8" w:rsidP="008E4707">
      <w:pPr>
        <w:pStyle w:val="Caption"/>
        <w:rPr>
          <w:lang w:val="id-ID"/>
        </w:rPr>
      </w:pPr>
    </w:p>
    <w:p w:rsidR="004A32D8" w:rsidRDefault="004A32D8" w:rsidP="008E4707">
      <w:pPr>
        <w:pStyle w:val="Caption"/>
        <w:rPr>
          <w:b w:val="0"/>
          <w:lang w:val="id-ID"/>
        </w:rPr>
      </w:pPr>
      <w:r w:rsidRPr="001120D4">
        <w:rPr>
          <w:lang w:val="id-ID"/>
        </w:rPr>
        <w:t xml:space="preserve">Gambar  </w:t>
      </w:r>
      <w:r w:rsidR="006244ED">
        <w:fldChar w:fldCharType="begin"/>
      </w:r>
      <w:r w:rsidR="006244ED" w:rsidRPr="001120D4">
        <w:rPr>
          <w:lang w:val="id-ID"/>
        </w:rPr>
        <w:instrText xml:space="preserve"> SEQ Gambar_ \* ARABIC </w:instrText>
      </w:r>
      <w:r w:rsidR="006244ED">
        <w:fldChar w:fldCharType="separate"/>
      </w:r>
      <w:r w:rsidR="007362CE">
        <w:rPr>
          <w:noProof/>
          <w:lang w:val="id-ID"/>
        </w:rPr>
        <w:t>1</w:t>
      </w:r>
      <w:r w:rsidR="006244ED">
        <w:rPr>
          <w:noProof/>
        </w:rPr>
        <w:fldChar w:fldCharType="end"/>
      </w:r>
      <w:r>
        <w:rPr>
          <w:lang w:val="id-ID"/>
        </w:rPr>
        <w:t xml:space="preserve">. </w:t>
      </w:r>
      <w:r w:rsidRPr="00472D64">
        <w:rPr>
          <w:b w:val="0"/>
          <w:lang w:val="id-ID"/>
        </w:rPr>
        <w:t>Tahapan SDLC</w:t>
      </w:r>
    </w:p>
    <w:p w:rsidR="00B63AD9" w:rsidRPr="00B63AD9" w:rsidRDefault="00B63AD9" w:rsidP="00B63AD9">
      <w:pPr>
        <w:rPr>
          <w:lang w:val="id-ID"/>
        </w:rPr>
      </w:pPr>
    </w:p>
    <w:p w:rsidR="00C14D5B" w:rsidRDefault="004A71AA" w:rsidP="00B63AD9">
      <w:pPr>
        <w:pStyle w:val="BodyText2"/>
        <w:numPr>
          <w:ilvl w:val="0"/>
          <w:numId w:val="7"/>
        </w:numPr>
        <w:rPr>
          <w:lang w:val="id-ID"/>
        </w:rPr>
      </w:pPr>
      <w:r w:rsidRPr="004A71AA">
        <w:rPr>
          <w:lang w:val="id-ID"/>
        </w:rPr>
        <w:t xml:space="preserve">Manajemen aset adalah serangkaian kegiatan yang terkait dengan mengidentifikasi apa saja yang </w:t>
      </w:r>
      <w:r w:rsidRPr="004A71AA">
        <w:rPr>
          <w:lang w:val="id-ID"/>
        </w:rPr>
        <w:lastRenderedPageBreak/>
        <w:t>dibutuhkan aset, mengidentifikasi kebutuhan dana, memperoleh aset, menyediakan sistem dukungan logistik dan pemeliharaan untuk aset, menghapus atau memperbaharui aset sehingga secara efektif dan efisien dapat memenuhi tujuan (Hasting, 2010).</w:t>
      </w:r>
    </w:p>
    <w:p w:rsidR="004A71AA" w:rsidRPr="00B63AD9" w:rsidRDefault="004A71AA" w:rsidP="00B63AD9">
      <w:pPr>
        <w:pStyle w:val="ListParagraph"/>
        <w:ind w:firstLine="720"/>
        <w:jc w:val="both"/>
        <w:rPr>
          <w:sz w:val="20"/>
          <w:szCs w:val="20"/>
          <w:lang w:val="id-ID"/>
        </w:rPr>
      </w:pPr>
      <w:r w:rsidRPr="00B63AD9">
        <w:rPr>
          <w:sz w:val="20"/>
          <w:szCs w:val="20"/>
        </w:rPr>
        <w:t>Menurut bentuknya, aset dapat dibagi kedalam 2 bent</w:t>
      </w:r>
      <w:r w:rsidRPr="00B63AD9">
        <w:rPr>
          <w:sz w:val="20"/>
          <w:szCs w:val="20"/>
        </w:rPr>
        <w:t>uk (Sugiama, 2013)</w:t>
      </w:r>
      <w:r w:rsidRPr="00B63AD9">
        <w:rPr>
          <w:sz w:val="20"/>
          <w:szCs w:val="20"/>
          <w:lang w:val="id-ID"/>
        </w:rPr>
        <w:t>: a</w:t>
      </w:r>
      <w:r w:rsidRPr="00B63AD9">
        <w:rPr>
          <w:sz w:val="20"/>
          <w:szCs w:val="20"/>
        </w:rPr>
        <w:t xml:space="preserve">set berwujud atau </w:t>
      </w:r>
      <w:r w:rsidRPr="00B63AD9">
        <w:rPr>
          <w:i/>
          <w:sz w:val="20"/>
          <w:szCs w:val="20"/>
          <w:lang w:val="id-ID"/>
        </w:rPr>
        <w:t>t</w:t>
      </w:r>
      <w:r w:rsidRPr="00B63AD9">
        <w:rPr>
          <w:i/>
          <w:sz w:val="20"/>
          <w:szCs w:val="20"/>
        </w:rPr>
        <w:t>angible</w:t>
      </w:r>
      <w:r w:rsidRPr="00B63AD9">
        <w:rPr>
          <w:sz w:val="20"/>
          <w:szCs w:val="20"/>
        </w:rPr>
        <w:t xml:space="preserve"> </w:t>
      </w:r>
      <w:r w:rsidRPr="00B63AD9">
        <w:rPr>
          <w:i/>
          <w:sz w:val="20"/>
          <w:szCs w:val="20"/>
          <w:lang w:val="id-ID"/>
        </w:rPr>
        <w:t>a</w:t>
      </w:r>
      <w:r w:rsidRPr="00B63AD9">
        <w:rPr>
          <w:i/>
          <w:sz w:val="20"/>
          <w:szCs w:val="20"/>
        </w:rPr>
        <w:t>sset</w:t>
      </w:r>
      <w:r w:rsidRPr="00B63AD9">
        <w:rPr>
          <w:i/>
          <w:sz w:val="20"/>
          <w:szCs w:val="20"/>
          <w:lang w:val="id-ID"/>
        </w:rPr>
        <w:t xml:space="preserve"> </w:t>
      </w:r>
      <w:r w:rsidRPr="00B63AD9">
        <w:rPr>
          <w:sz w:val="20"/>
          <w:szCs w:val="20"/>
          <w:lang w:val="id-ID"/>
        </w:rPr>
        <w:t>dan a</w:t>
      </w:r>
      <w:r w:rsidRPr="00B63AD9">
        <w:rPr>
          <w:sz w:val="20"/>
          <w:szCs w:val="20"/>
        </w:rPr>
        <w:t xml:space="preserve">set tidak berwujud atau </w:t>
      </w:r>
      <w:r w:rsidRPr="00B63AD9">
        <w:rPr>
          <w:i/>
          <w:sz w:val="20"/>
          <w:szCs w:val="20"/>
        </w:rPr>
        <w:t>intangible</w:t>
      </w:r>
      <w:r w:rsidRPr="00B63AD9">
        <w:rPr>
          <w:sz w:val="20"/>
          <w:szCs w:val="20"/>
        </w:rPr>
        <w:t xml:space="preserve"> </w:t>
      </w:r>
      <w:r w:rsidRPr="00B63AD9">
        <w:rPr>
          <w:i/>
          <w:sz w:val="20"/>
          <w:szCs w:val="20"/>
        </w:rPr>
        <w:t>asset</w:t>
      </w:r>
      <w:r w:rsidRPr="00B63AD9">
        <w:rPr>
          <w:i/>
          <w:sz w:val="20"/>
          <w:szCs w:val="20"/>
          <w:lang w:val="id-ID"/>
        </w:rPr>
        <w:t>s.</w:t>
      </w:r>
    </w:p>
    <w:p w:rsidR="004A71AA" w:rsidRPr="00D920FD" w:rsidRDefault="004A71AA" w:rsidP="004A71AA">
      <w:pPr>
        <w:pStyle w:val="BodyText2"/>
        <w:ind w:left="1440"/>
        <w:rPr>
          <w:lang w:val="id-ID"/>
        </w:rPr>
      </w:pPr>
    </w:p>
    <w:p w:rsidR="004A32D8" w:rsidRPr="001120D4" w:rsidRDefault="004A32D8" w:rsidP="004A32D8">
      <w:pPr>
        <w:jc w:val="both"/>
        <w:rPr>
          <w:b/>
          <w:sz w:val="22"/>
          <w:szCs w:val="22"/>
          <w:lang w:val="id-ID"/>
        </w:rPr>
      </w:pPr>
      <w:r w:rsidRPr="001120D4">
        <w:rPr>
          <w:b/>
          <w:sz w:val="22"/>
          <w:szCs w:val="22"/>
          <w:lang w:val="id-ID"/>
        </w:rPr>
        <w:t>Survei Sistem</w:t>
      </w:r>
    </w:p>
    <w:p w:rsidR="0038305B" w:rsidRPr="0038305B" w:rsidRDefault="00431C6A" w:rsidP="0029518A">
      <w:pPr>
        <w:pStyle w:val="ListParagraph"/>
        <w:ind w:left="0" w:firstLine="720"/>
        <w:jc w:val="both"/>
        <w:rPr>
          <w:sz w:val="20"/>
          <w:szCs w:val="20"/>
          <w:lang w:val="id-ID"/>
        </w:rPr>
      </w:pPr>
      <w:r>
        <w:rPr>
          <w:sz w:val="20"/>
          <w:szCs w:val="20"/>
          <w:lang w:val="id-ID"/>
        </w:rPr>
        <w:t>Survei sistem</w:t>
      </w:r>
      <w:r w:rsidR="0038305B" w:rsidRPr="0038305B">
        <w:rPr>
          <w:sz w:val="20"/>
          <w:szCs w:val="20"/>
          <w:lang w:val="id-ID"/>
        </w:rPr>
        <w:t xml:space="preserve"> </w:t>
      </w:r>
      <w:r>
        <w:rPr>
          <w:sz w:val="20"/>
          <w:szCs w:val="20"/>
          <w:lang w:val="id-ID"/>
        </w:rPr>
        <w:t>didapat dari</w:t>
      </w:r>
      <w:r w:rsidR="0038305B" w:rsidRPr="0038305B">
        <w:rPr>
          <w:sz w:val="20"/>
          <w:szCs w:val="20"/>
          <w:lang w:val="id-ID"/>
        </w:rPr>
        <w:t xml:space="preserve"> pihak waka sarana dan prasarana </w:t>
      </w:r>
      <w:r w:rsidR="00B10C9B">
        <w:rPr>
          <w:sz w:val="20"/>
          <w:szCs w:val="20"/>
          <w:lang w:val="id-ID"/>
        </w:rPr>
        <w:t xml:space="preserve">sebagai gambaran penyelesaian tugas akhir </w:t>
      </w:r>
      <w:r w:rsidR="0038305B" w:rsidRPr="0038305B">
        <w:rPr>
          <w:sz w:val="20"/>
          <w:szCs w:val="20"/>
          <w:lang w:val="id-ID"/>
        </w:rPr>
        <w:t xml:space="preserve">manajemen aset </w:t>
      </w:r>
      <w:r w:rsidR="00B10C9B">
        <w:rPr>
          <w:sz w:val="20"/>
          <w:szCs w:val="20"/>
          <w:lang w:val="id-ID"/>
        </w:rPr>
        <w:t xml:space="preserve">pada </w:t>
      </w:r>
      <w:r w:rsidR="0038305B" w:rsidRPr="0038305B">
        <w:rPr>
          <w:sz w:val="20"/>
          <w:szCs w:val="20"/>
          <w:lang w:val="id-ID"/>
        </w:rPr>
        <w:t xml:space="preserve">SMK Kartika 2 Surabaya. </w:t>
      </w:r>
      <w:r w:rsidR="00B10C9B">
        <w:rPr>
          <w:sz w:val="20"/>
          <w:szCs w:val="20"/>
          <w:lang w:val="id-ID"/>
        </w:rPr>
        <w:t xml:space="preserve">Survei juga didapat dari </w:t>
      </w:r>
      <w:r w:rsidR="0038305B" w:rsidRPr="0038305B">
        <w:rPr>
          <w:sz w:val="20"/>
          <w:szCs w:val="20"/>
          <w:lang w:val="id-ID"/>
        </w:rPr>
        <w:t xml:space="preserve">bagian </w:t>
      </w:r>
      <w:r w:rsidR="0038305B" w:rsidRPr="0038305B">
        <w:rPr>
          <w:i/>
          <w:sz w:val="20"/>
          <w:szCs w:val="20"/>
          <w:lang w:val="id-ID"/>
        </w:rPr>
        <w:t>toolman</w:t>
      </w:r>
      <w:r w:rsidR="0038305B" w:rsidRPr="0038305B">
        <w:rPr>
          <w:sz w:val="20"/>
          <w:szCs w:val="20"/>
          <w:lang w:val="id-ID"/>
        </w:rPr>
        <w:t xml:space="preserve"> selaku staf peminja</w:t>
      </w:r>
      <w:r w:rsidR="00B10C9B">
        <w:rPr>
          <w:sz w:val="20"/>
          <w:szCs w:val="20"/>
          <w:lang w:val="id-ID"/>
        </w:rPr>
        <w:t>man aset untuk mendapatkan alur</w:t>
      </w:r>
      <w:r w:rsidR="0038305B" w:rsidRPr="0038305B">
        <w:rPr>
          <w:sz w:val="20"/>
          <w:szCs w:val="20"/>
          <w:lang w:val="id-ID"/>
        </w:rPr>
        <w:t xml:space="preserve"> </w:t>
      </w:r>
      <w:r w:rsidR="00B10C9B">
        <w:rPr>
          <w:sz w:val="20"/>
          <w:szCs w:val="20"/>
          <w:lang w:val="id-ID"/>
        </w:rPr>
        <w:t>bisnis manajemen aset dan kendala yang</w:t>
      </w:r>
      <w:r w:rsidR="0038305B" w:rsidRPr="0038305B">
        <w:rPr>
          <w:sz w:val="20"/>
          <w:szCs w:val="20"/>
          <w:lang w:val="id-ID"/>
        </w:rPr>
        <w:t xml:space="preserve"> dihadapi oleh staf </w:t>
      </w:r>
      <w:r w:rsidR="0038305B" w:rsidRPr="0038305B">
        <w:rPr>
          <w:i/>
          <w:sz w:val="20"/>
          <w:szCs w:val="20"/>
          <w:lang w:val="id-ID"/>
        </w:rPr>
        <w:t>toolman</w:t>
      </w:r>
      <w:r w:rsidR="00B10C9B">
        <w:rPr>
          <w:sz w:val="20"/>
          <w:szCs w:val="20"/>
          <w:lang w:val="id-ID"/>
        </w:rPr>
        <w:t>. Kemudian di</w:t>
      </w:r>
      <w:r w:rsidR="0038305B" w:rsidRPr="0038305B">
        <w:rPr>
          <w:sz w:val="20"/>
          <w:szCs w:val="20"/>
          <w:lang w:val="id-ID"/>
        </w:rPr>
        <w:t xml:space="preserve">lakukan </w:t>
      </w:r>
      <w:r w:rsidR="0029518A">
        <w:rPr>
          <w:sz w:val="20"/>
          <w:szCs w:val="20"/>
          <w:lang w:val="id-ID"/>
        </w:rPr>
        <w:t xml:space="preserve">langkah-langkah </w:t>
      </w:r>
      <w:r w:rsidR="0038305B" w:rsidRPr="0038305B">
        <w:rPr>
          <w:sz w:val="20"/>
          <w:szCs w:val="20"/>
          <w:lang w:val="id-ID"/>
        </w:rPr>
        <w:t>pem</w:t>
      </w:r>
      <w:r w:rsidR="00B10C9B">
        <w:rPr>
          <w:sz w:val="20"/>
          <w:szCs w:val="20"/>
          <w:lang w:val="id-ID"/>
        </w:rPr>
        <w:t>buatan aplikasi manajemen aset. Berikut alur bisnis manajemen aset pada gambar 2 dan gambar 3</w:t>
      </w:r>
      <w:r w:rsidR="0038305B" w:rsidRPr="0038305B">
        <w:rPr>
          <w:sz w:val="20"/>
          <w:szCs w:val="20"/>
          <w:lang w:val="id-ID"/>
        </w:rPr>
        <w:t>.</w:t>
      </w:r>
    </w:p>
    <w:p w:rsidR="0038305B" w:rsidRPr="0038305B" w:rsidRDefault="0038305B" w:rsidP="00905C86">
      <w:pPr>
        <w:pStyle w:val="ListParagraph"/>
        <w:ind w:hanging="720"/>
        <w:jc w:val="center"/>
        <w:rPr>
          <w:sz w:val="20"/>
          <w:szCs w:val="20"/>
          <w:lang w:val="id-ID"/>
        </w:rPr>
      </w:pPr>
      <w:r w:rsidRPr="0038305B">
        <w:rPr>
          <w:noProof/>
          <w:sz w:val="20"/>
          <w:szCs w:val="20"/>
          <w:lang w:val="id-ID" w:eastAsia="id-ID"/>
        </w:rPr>
        <w:drawing>
          <wp:inline distT="0" distB="0" distL="0" distR="0" wp14:anchorId="45B6C3BA" wp14:editId="0F7F89D2">
            <wp:extent cx="2543175" cy="18676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 ICHIT ONG\Documents\TA\Proposal TA\FIX\Data\alur proses aset lama.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568729" cy="1886459"/>
                    </a:xfrm>
                    <a:prstGeom prst="rect">
                      <a:avLst/>
                    </a:prstGeom>
                    <a:noFill/>
                    <a:ln>
                      <a:noFill/>
                    </a:ln>
                  </pic:spPr>
                </pic:pic>
              </a:graphicData>
            </a:graphic>
          </wp:inline>
        </w:drawing>
      </w:r>
    </w:p>
    <w:p w:rsidR="0038305B" w:rsidRPr="0038305B" w:rsidRDefault="00905C86" w:rsidP="00905C86">
      <w:pPr>
        <w:jc w:val="center"/>
        <w:rPr>
          <w:sz w:val="20"/>
          <w:szCs w:val="20"/>
          <w:lang w:val="id-ID"/>
        </w:rPr>
      </w:pPr>
      <w:r>
        <w:rPr>
          <w:b/>
          <w:sz w:val="20"/>
          <w:szCs w:val="20"/>
          <w:lang w:val="id-ID"/>
        </w:rPr>
        <w:t>Gambar 2</w:t>
      </w:r>
      <w:r w:rsidR="0038305B" w:rsidRPr="0038305B">
        <w:rPr>
          <w:b/>
          <w:sz w:val="20"/>
          <w:szCs w:val="20"/>
          <w:lang w:val="id-ID"/>
        </w:rPr>
        <w:t>.</w:t>
      </w:r>
      <w:r w:rsidR="0038305B" w:rsidRPr="0038305B">
        <w:rPr>
          <w:sz w:val="20"/>
          <w:szCs w:val="20"/>
          <w:lang w:val="id-ID"/>
        </w:rPr>
        <w:t xml:space="preserve"> Proses Bisnis Peminjaman Aset Pada SMK Kartika 2 Surabaya</w:t>
      </w:r>
    </w:p>
    <w:p w:rsidR="0038305B" w:rsidRPr="0038305B" w:rsidRDefault="00905C86" w:rsidP="00905C86">
      <w:pPr>
        <w:pStyle w:val="ListParagraph"/>
        <w:ind w:left="0" w:firstLine="720"/>
        <w:jc w:val="both"/>
        <w:rPr>
          <w:sz w:val="20"/>
          <w:szCs w:val="20"/>
          <w:lang w:val="id-ID"/>
        </w:rPr>
      </w:pPr>
      <w:r>
        <w:rPr>
          <w:sz w:val="20"/>
          <w:szCs w:val="20"/>
          <w:lang w:val="id-ID"/>
        </w:rPr>
        <w:t>Gambar 2</w:t>
      </w:r>
      <w:r w:rsidR="0038305B" w:rsidRPr="0038305B">
        <w:rPr>
          <w:sz w:val="20"/>
          <w:szCs w:val="20"/>
          <w:lang w:val="id-ID"/>
        </w:rPr>
        <w:t xml:space="preserve"> menjelaskan proses bisnis peminjaman aset pada SMK Kartika 2 Surabaya pada saat ini, yaitu siswa yang akan meminjam aset sekolah harus datang kepada </w:t>
      </w:r>
      <w:r w:rsidR="0038305B" w:rsidRPr="0038305B">
        <w:rPr>
          <w:i/>
          <w:sz w:val="20"/>
          <w:szCs w:val="20"/>
          <w:lang w:val="id-ID"/>
        </w:rPr>
        <w:t>staff</w:t>
      </w:r>
      <w:r w:rsidR="0038305B" w:rsidRPr="0038305B">
        <w:rPr>
          <w:sz w:val="20"/>
          <w:szCs w:val="20"/>
          <w:lang w:val="id-ID"/>
        </w:rPr>
        <w:t xml:space="preserve"> </w:t>
      </w:r>
      <w:r w:rsidR="0038305B" w:rsidRPr="0038305B">
        <w:rPr>
          <w:i/>
          <w:sz w:val="20"/>
          <w:szCs w:val="20"/>
          <w:lang w:val="id-ID"/>
        </w:rPr>
        <w:t>toolman</w:t>
      </w:r>
      <w:r w:rsidR="0038305B" w:rsidRPr="0038305B">
        <w:rPr>
          <w:sz w:val="20"/>
          <w:szCs w:val="20"/>
          <w:lang w:val="id-ID"/>
        </w:rPr>
        <w:t xml:space="preserve"> untuk meminta dan mengisi form peminjaman. </w:t>
      </w:r>
    </w:p>
    <w:p w:rsidR="0038305B" w:rsidRPr="0038305B" w:rsidRDefault="0038305B" w:rsidP="00905C86">
      <w:pPr>
        <w:pStyle w:val="ListParagraph"/>
        <w:ind w:left="0"/>
        <w:jc w:val="both"/>
        <w:rPr>
          <w:sz w:val="20"/>
          <w:szCs w:val="20"/>
          <w:lang w:val="id-ID"/>
        </w:rPr>
      </w:pPr>
      <w:r w:rsidRPr="0038305B">
        <w:rPr>
          <w:sz w:val="20"/>
          <w:szCs w:val="20"/>
          <w:lang w:val="id-ID"/>
        </w:rPr>
        <w:t>Setelah siswa selesai mengisi form peminjaman, lalu staf akan mengarahkan ke rak dimana aset berada dan siswa dapat meminjam aset atau barang yang akan di pinjam sesuai data form yang telah diisi.</w:t>
      </w:r>
    </w:p>
    <w:p w:rsidR="0038305B" w:rsidRPr="0038305B" w:rsidRDefault="0038305B" w:rsidP="0038305B">
      <w:pPr>
        <w:pStyle w:val="ListParagraph"/>
        <w:rPr>
          <w:sz w:val="20"/>
          <w:szCs w:val="20"/>
          <w:lang w:val="id-ID"/>
        </w:rPr>
      </w:pPr>
    </w:p>
    <w:p w:rsidR="0038305B" w:rsidRPr="0038305B" w:rsidRDefault="0038305B" w:rsidP="00905C86">
      <w:pPr>
        <w:pStyle w:val="ListParagraph"/>
        <w:ind w:hanging="720"/>
        <w:jc w:val="center"/>
        <w:rPr>
          <w:sz w:val="20"/>
          <w:szCs w:val="20"/>
          <w:lang w:val="id-ID"/>
        </w:rPr>
      </w:pPr>
      <w:r w:rsidRPr="0038305B">
        <w:rPr>
          <w:noProof/>
          <w:sz w:val="20"/>
          <w:szCs w:val="20"/>
          <w:lang w:val="id-ID" w:eastAsia="id-ID"/>
        </w:rPr>
        <w:lastRenderedPageBreak/>
        <w:drawing>
          <wp:inline distT="0" distB="0" distL="0" distR="0" wp14:anchorId="2AD6E933" wp14:editId="11BD0DF1">
            <wp:extent cx="2295525" cy="1867280"/>
            <wp:effectExtent l="0" t="0" r="0" b="0"/>
            <wp:docPr id="3" name="Picture 3" descr="C:\Users\SU ICHIT ONG\Documents\TA\Proposal TA\FIX\Data\Pengembal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 ICHIT ONG\Documents\TA\Proposal TA\FIX\Data\Pengembalia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1327" cy="1888268"/>
                    </a:xfrm>
                    <a:prstGeom prst="rect">
                      <a:avLst/>
                    </a:prstGeom>
                    <a:noFill/>
                    <a:ln>
                      <a:noFill/>
                    </a:ln>
                  </pic:spPr>
                </pic:pic>
              </a:graphicData>
            </a:graphic>
          </wp:inline>
        </w:drawing>
      </w:r>
    </w:p>
    <w:p w:rsidR="00905C86" w:rsidRPr="0038305B" w:rsidRDefault="00905C86" w:rsidP="00905C86">
      <w:pPr>
        <w:jc w:val="center"/>
        <w:rPr>
          <w:sz w:val="20"/>
          <w:szCs w:val="20"/>
          <w:lang w:val="id-ID"/>
        </w:rPr>
      </w:pPr>
      <w:r>
        <w:rPr>
          <w:b/>
          <w:sz w:val="20"/>
          <w:szCs w:val="20"/>
          <w:lang w:val="id-ID"/>
        </w:rPr>
        <w:t>Gambar 3</w:t>
      </w:r>
      <w:r w:rsidR="0038305B" w:rsidRPr="0038305B">
        <w:rPr>
          <w:b/>
          <w:sz w:val="20"/>
          <w:szCs w:val="20"/>
          <w:lang w:val="id-ID"/>
        </w:rPr>
        <w:t xml:space="preserve">. </w:t>
      </w:r>
      <w:r w:rsidR="0038305B" w:rsidRPr="0038305B">
        <w:rPr>
          <w:sz w:val="20"/>
          <w:szCs w:val="20"/>
          <w:lang w:val="id-ID"/>
        </w:rPr>
        <w:t>Proses Bisnis Pengembalian Aset Pada SMK Kartika 2 Surabaya</w:t>
      </w:r>
    </w:p>
    <w:p w:rsidR="0038305B" w:rsidRPr="0038305B" w:rsidRDefault="00905C86" w:rsidP="00905C86">
      <w:pPr>
        <w:pStyle w:val="ListParagraph"/>
        <w:ind w:left="0" w:firstLine="720"/>
        <w:jc w:val="both"/>
        <w:rPr>
          <w:sz w:val="20"/>
          <w:szCs w:val="20"/>
          <w:lang w:val="id-ID"/>
        </w:rPr>
      </w:pPr>
      <w:r>
        <w:rPr>
          <w:sz w:val="20"/>
          <w:szCs w:val="20"/>
          <w:lang w:val="id-ID"/>
        </w:rPr>
        <w:t>Gambar 3</w:t>
      </w:r>
      <w:r w:rsidR="0038305B" w:rsidRPr="0038305B">
        <w:rPr>
          <w:sz w:val="20"/>
          <w:szCs w:val="20"/>
          <w:lang w:val="id-ID"/>
        </w:rPr>
        <w:t xml:space="preserve"> menjelaskan proses bisnis pengembalian aset pada SMK Kartika </w:t>
      </w:r>
      <w:r w:rsidR="0029518A">
        <w:rPr>
          <w:sz w:val="20"/>
          <w:szCs w:val="20"/>
          <w:lang w:val="id-ID"/>
        </w:rPr>
        <w:t xml:space="preserve">2 Surabaya pada saat ini, siswa yang sudah </w:t>
      </w:r>
      <w:r w:rsidR="0038305B" w:rsidRPr="0038305B">
        <w:rPr>
          <w:sz w:val="20"/>
          <w:szCs w:val="20"/>
          <w:lang w:val="id-ID"/>
        </w:rPr>
        <w:t xml:space="preserve"> melakukan peminjaman aset harus mengembalikan aset kepada </w:t>
      </w:r>
      <w:r w:rsidR="0038305B" w:rsidRPr="0038305B">
        <w:rPr>
          <w:i/>
          <w:sz w:val="20"/>
          <w:szCs w:val="20"/>
          <w:lang w:val="id-ID"/>
        </w:rPr>
        <w:t>toolman</w:t>
      </w:r>
      <w:r w:rsidR="0038305B" w:rsidRPr="0038305B">
        <w:rPr>
          <w:sz w:val="20"/>
          <w:szCs w:val="20"/>
          <w:lang w:val="id-ID"/>
        </w:rPr>
        <w:t>.</w:t>
      </w:r>
    </w:p>
    <w:p w:rsidR="002857B8" w:rsidRDefault="0038305B" w:rsidP="002857B8">
      <w:pPr>
        <w:pStyle w:val="ListParagraph"/>
        <w:ind w:left="0"/>
        <w:jc w:val="both"/>
        <w:rPr>
          <w:sz w:val="20"/>
          <w:szCs w:val="20"/>
          <w:lang w:val="id-ID"/>
        </w:rPr>
      </w:pPr>
      <w:r w:rsidRPr="0038305B">
        <w:rPr>
          <w:i/>
          <w:sz w:val="20"/>
          <w:szCs w:val="20"/>
          <w:lang w:val="id-ID"/>
        </w:rPr>
        <w:t>Toolman</w:t>
      </w:r>
      <w:r w:rsidRPr="0038305B">
        <w:rPr>
          <w:sz w:val="20"/>
          <w:szCs w:val="20"/>
          <w:lang w:val="id-ID"/>
        </w:rPr>
        <w:t xml:space="preserve"> melakukan pemeriksaan aset dengan form peminjaman, sudah sesuai apa belum, bila sesuai lalu toolman menandatangani form peminjaman dan mengembalikan aset pada rak barang seperti semula.</w:t>
      </w:r>
    </w:p>
    <w:p w:rsidR="00905C86" w:rsidRPr="00905C86" w:rsidRDefault="00905C86" w:rsidP="002857B8">
      <w:pPr>
        <w:pStyle w:val="ListParagraph"/>
        <w:ind w:left="0"/>
        <w:jc w:val="both"/>
        <w:rPr>
          <w:sz w:val="20"/>
          <w:szCs w:val="20"/>
          <w:lang w:val="id-ID"/>
        </w:rPr>
      </w:pPr>
    </w:p>
    <w:p w:rsidR="004A32D8" w:rsidRPr="00C919C2" w:rsidRDefault="004A32D8" w:rsidP="004A32D8">
      <w:pPr>
        <w:jc w:val="both"/>
        <w:rPr>
          <w:b/>
          <w:sz w:val="22"/>
          <w:szCs w:val="22"/>
          <w:lang w:val="id-ID"/>
        </w:rPr>
      </w:pPr>
      <w:r w:rsidRPr="00C919C2">
        <w:rPr>
          <w:b/>
          <w:sz w:val="22"/>
          <w:szCs w:val="22"/>
          <w:lang w:val="id-ID"/>
        </w:rPr>
        <w:t>Desain Sistem</w:t>
      </w:r>
    </w:p>
    <w:p w:rsidR="004A32D8" w:rsidRPr="00C919C2" w:rsidRDefault="004A32D8" w:rsidP="004A32D8">
      <w:pPr>
        <w:numPr>
          <w:ilvl w:val="0"/>
          <w:numId w:val="1"/>
        </w:numPr>
        <w:ind w:left="284" w:hanging="284"/>
        <w:jc w:val="both"/>
        <w:rPr>
          <w:b/>
          <w:sz w:val="22"/>
          <w:szCs w:val="22"/>
          <w:lang w:val="id-ID"/>
        </w:rPr>
      </w:pPr>
      <w:r>
        <w:rPr>
          <w:b/>
          <w:sz w:val="22"/>
          <w:szCs w:val="22"/>
          <w:lang w:val="id-ID"/>
        </w:rPr>
        <w:t>IPO</w:t>
      </w:r>
      <w:r w:rsidRPr="00C919C2">
        <w:rPr>
          <w:b/>
          <w:sz w:val="22"/>
          <w:szCs w:val="22"/>
          <w:lang w:val="id-ID"/>
        </w:rPr>
        <w:t xml:space="preserve"> </w:t>
      </w:r>
    </w:p>
    <w:p w:rsidR="004A32D8" w:rsidRDefault="0029518A" w:rsidP="004A32D8">
      <w:pPr>
        <w:ind w:firstLine="720"/>
        <w:jc w:val="both"/>
        <w:rPr>
          <w:sz w:val="20"/>
          <w:szCs w:val="20"/>
          <w:lang w:val="id-ID"/>
        </w:rPr>
      </w:pPr>
      <w:r>
        <w:rPr>
          <w:sz w:val="20"/>
          <w:szCs w:val="20"/>
          <w:lang w:val="id-ID"/>
        </w:rPr>
        <w:t xml:space="preserve">Alur bisnis manajemen aset </w:t>
      </w:r>
      <w:r w:rsidR="00362400">
        <w:rPr>
          <w:sz w:val="20"/>
          <w:szCs w:val="20"/>
          <w:lang w:val="id-ID"/>
        </w:rPr>
        <w:t xml:space="preserve">dapat digambarkan </w:t>
      </w:r>
      <w:r w:rsidR="0001396A">
        <w:rPr>
          <w:sz w:val="20"/>
          <w:szCs w:val="20"/>
          <w:lang w:val="id-ID"/>
        </w:rPr>
        <w:t xml:space="preserve">dengan IPO, mulia </w:t>
      </w:r>
      <w:r w:rsidR="0001396A" w:rsidRPr="0001396A">
        <w:rPr>
          <w:i/>
          <w:sz w:val="20"/>
          <w:szCs w:val="20"/>
          <w:lang w:val="id-ID"/>
        </w:rPr>
        <w:t>input-process-output</w:t>
      </w:r>
      <w:r w:rsidR="0001396A">
        <w:rPr>
          <w:sz w:val="20"/>
          <w:szCs w:val="20"/>
          <w:lang w:val="id-ID"/>
        </w:rPr>
        <w:t>.</w:t>
      </w:r>
    </w:p>
    <w:p w:rsidR="00905C86" w:rsidRDefault="0029518A" w:rsidP="00905C86">
      <w:pPr>
        <w:ind w:firstLine="720"/>
        <w:jc w:val="both"/>
        <w:rPr>
          <w:noProof/>
          <w:lang w:val="id-ID" w:eastAsia="id-ID"/>
        </w:rPr>
      </w:pPr>
      <w:r>
        <w:rPr>
          <w:sz w:val="20"/>
          <w:szCs w:val="20"/>
          <w:lang w:val="id-ID"/>
        </w:rPr>
        <w:t>Berikut IPO</w:t>
      </w:r>
      <w:r w:rsidR="00905C86">
        <w:rPr>
          <w:sz w:val="20"/>
          <w:szCs w:val="20"/>
          <w:lang w:val="id-ID"/>
        </w:rPr>
        <w:t xml:space="preserve"> </w:t>
      </w:r>
      <w:r>
        <w:rPr>
          <w:sz w:val="20"/>
          <w:szCs w:val="20"/>
          <w:lang w:val="id-ID"/>
        </w:rPr>
        <w:t xml:space="preserve">aplikasi manajemen aset </w:t>
      </w:r>
      <w:r w:rsidR="00905C86">
        <w:rPr>
          <w:sz w:val="20"/>
          <w:szCs w:val="20"/>
          <w:lang w:val="id-ID"/>
        </w:rPr>
        <w:t>dapat dilihat pada gambar 4</w:t>
      </w:r>
      <w:r w:rsidR="004A32D8">
        <w:rPr>
          <w:sz w:val="20"/>
          <w:szCs w:val="20"/>
          <w:lang w:val="id-ID"/>
        </w:rPr>
        <w:t>.</w:t>
      </w:r>
      <w:r w:rsidR="00905C86" w:rsidRPr="00905C86">
        <w:rPr>
          <w:noProof/>
          <w:lang w:eastAsia="id-ID"/>
        </w:rPr>
        <w:t xml:space="preserve"> </w:t>
      </w:r>
    </w:p>
    <w:p w:rsidR="00905C86" w:rsidRDefault="00905C86" w:rsidP="00905C86">
      <w:pPr>
        <w:ind w:firstLine="720"/>
        <w:jc w:val="both"/>
        <w:rPr>
          <w:noProof/>
          <w:lang w:val="id-ID" w:eastAsia="id-ID"/>
        </w:rPr>
      </w:pPr>
    </w:p>
    <w:p w:rsidR="00905C86" w:rsidRPr="00905C86" w:rsidRDefault="00905C86" w:rsidP="00905C86">
      <w:pPr>
        <w:jc w:val="center"/>
        <w:rPr>
          <w:sz w:val="20"/>
          <w:szCs w:val="20"/>
          <w:lang w:val="id-ID"/>
        </w:rPr>
      </w:pPr>
      <w:r w:rsidRPr="0094420C">
        <w:rPr>
          <w:noProof/>
          <w:lang w:val="id-ID" w:eastAsia="id-ID"/>
        </w:rPr>
        <w:lastRenderedPageBreak/>
        <w:drawing>
          <wp:inline distT="0" distB="0" distL="0" distR="0" wp14:anchorId="1CCC83CF" wp14:editId="6CE96AF2">
            <wp:extent cx="2162175" cy="382789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 ICHIT ONG\Documents\TA\TA\Sysflow\IPO New.jp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162175" cy="3827890"/>
                    </a:xfrm>
                    <a:prstGeom prst="rect">
                      <a:avLst/>
                    </a:prstGeom>
                    <a:noFill/>
                    <a:ln>
                      <a:noFill/>
                    </a:ln>
                  </pic:spPr>
                </pic:pic>
              </a:graphicData>
            </a:graphic>
          </wp:inline>
        </w:drawing>
      </w:r>
    </w:p>
    <w:p w:rsidR="00437E09" w:rsidRDefault="004A32D8" w:rsidP="008E4707">
      <w:pPr>
        <w:pStyle w:val="Caption"/>
        <w:rPr>
          <w:b w:val="0"/>
          <w:lang w:val="id-ID"/>
        </w:rPr>
      </w:pPr>
      <w:r w:rsidRPr="008E4707">
        <w:t xml:space="preserve">Gambar </w:t>
      </w:r>
      <w:r w:rsidR="00905C86" w:rsidRPr="008E4707">
        <w:rPr>
          <w:lang w:val="id-ID"/>
        </w:rPr>
        <w:t>4</w:t>
      </w:r>
      <w:r w:rsidRPr="008E4707">
        <w:rPr>
          <w:lang w:val="id-ID"/>
        </w:rPr>
        <w:t xml:space="preserve">. </w:t>
      </w:r>
      <w:r w:rsidRPr="002455F1">
        <w:rPr>
          <w:b w:val="0"/>
          <w:lang w:val="id-ID"/>
        </w:rPr>
        <w:t xml:space="preserve">IPO </w:t>
      </w:r>
      <w:r w:rsidR="00905C86" w:rsidRPr="002455F1">
        <w:rPr>
          <w:b w:val="0"/>
          <w:lang w:val="id-ID"/>
        </w:rPr>
        <w:t>Aplikasi Manajemen Aset</w:t>
      </w:r>
    </w:p>
    <w:p w:rsidR="00182172" w:rsidRDefault="00182172" w:rsidP="00905C86">
      <w:pPr>
        <w:rPr>
          <w:lang w:val="id-ID"/>
        </w:rPr>
      </w:pPr>
    </w:p>
    <w:p w:rsidR="0001396A" w:rsidRDefault="0001396A" w:rsidP="00905C86">
      <w:pPr>
        <w:rPr>
          <w:lang w:val="id-ID"/>
        </w:rPr>
      </w:pPr>
    </w:p>
    <w:p w:rsidR="0001396A" w:rsidRDefault="0001396A" w:rsidP="00905C86">
      <w:pPr>
        <w:rPr>
          <w:lang w:val="id-ID"/>
        </w:rPr>
      </w:pPr>
    </w:p>
    <w:p w:rsidR="0001396A" w:rsidRDefault="0001396A" w:rsidP="00905C86">
      <w:pPr>
        <w:rPr>
          <w:lang w:val="id-ID"/>
        </w:rPr>
      </w:pPr>
    </w:p>
    <w:p w:rsidR="0001396A" w:rsidRDefault="0001396A" w:rsidP="00905C86">
      <w:pPr>
        <w:rPr>
          <w:lang w:val="id-ID"/>
        </w:rPr>
      </w:pPr>
    </w:p>
    <w:p w:rsidR="0001396A" w:rsidRDefault="0001396A" w:rsidP="00905C86">
      <w:pPr>
        <w:rPr>
          <w:lang w:val="id-ID"/>
        </w:rPr>
      </w:pPr>
    </w:p>
    <w:p w:rsidR="0001396A" w:rsidRDefault="0001396A" w:rsidP="00905C86">
      <w:pPr>
        <w:rPr>
          <w:lang w:val="id-ID"/>
        </w:rPr>
      </w:pPr>
    </w:p>
    <w:p w:rsidR="0001396A" w:rsidRDefault="0001396A" w:rsidP="00905C86">
      <w:pPr>
        <w:rPr>
          <w:lang w:val="id-ID"/>
        </w:rPr>
      </w:pPr>
    </w:p>
    <w:p w:rsidR="0001396A" w:rsidRDefault="0001396A" w:rsidP="00905C86">
      <w:pPr>
        <w:rPr>
          <w:lang w:val="id-ID"/>
        </w:rPr>
      </w:pPr>
    </w:p>
    <w:p w:rsidR="0001396A" w:rsidRDefault="0001396A" w:rsidP="00905C86">
      <w:pPr>
        <w:rPr>
          <w:lang w:val="id-ID"/>
        </w:rPr>
      </w:pPr>
    </w:p>
    <w:p w:rsidR="0001396A" w:rsidRPr="00905C86" w:rsidRDefault="0001396A" w:rsidP="00905C86">
      <w:pPr>
        <w:rPr>
          <w:lang w:val="id-ID"/>
        </w:rPr>
      </w:pPr>
    </w:p>
    <w:p w:rsidR="004A32D8" w:rsidRDefault="004A32D8" w:rsidP="004A32D8">
      <w:pPr>
        <w:numPr>
          <w:ilvl w:val="0"/>
          <w:numId w:val="1"/>
        </w:numPr>
        <w:ind w:left="426"/>
        <w:jc w:val="both"/>
        <w:rPr>
          <w:b/>
          <w:bCs/>
          <w:sz w:val="22"/>
          <w:szCs w:val="22"/>
          <w:lang w:val="id-ID"/>
        </w:rPr>
      </w:pPr>
      <w:r>
        <w:rPr>
          <w:b/>
          <w:bCs/>
          <w:sz w:val="22"/>
          <w:szCs w:val="22"/>
          <w:lang w:val="id-ID"/>
        </w:rPr>
        <w:t>Context Diagram</w:t>
      </w:r>
    </w:p>
    <w:p w:rsidR="00437E09" w:rsidRPr="008E4707" w:rsidRDefault="008E4707" w:rsidP="008E4707">
      <w:pPr>
        <w:ind w:left="66"/>
        <w:jc w:val="center"/>
        <w:rPr>
          <w:b/>
          <w:bCs/>
          <w:sz w:val="22"/>
          <w:szCs w:val="22"/>
          <w:lang w:val="id-ID"/>
        </w:rPr>
      </w:pPr>
      <w:r>
        <w:rPr>
          <w:b/>
          <w:bCs/>
          <w:noProof/>
          <w:sz w:val="22"/>
          <w:szCs w:val="22"/>
          <w:lang w:val="id-ID" w:eastAsia="id-ID"/>
        </w:rPr>
        <w:drawing>
          <wp:inline distT="0" distB="0" distL="0" distR="0" wp14:anchorId="18C6C770" wp14:editId="1CDDCD03">
            <wp:extent cx="2506980" cy="1723783"/>
            <wp:effectExtent l="0" t="0" r="7620" b="0"/>
            <wp:docPr id="8" name="Picture 8" descr="F:\TA Final\Context Diagram\Context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TA Final\Context Diagram\Context Diagram.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06980" cy="1723783"/>
                    </a:xfrm>
                    <a:prstGeom prst="rect">
                      <a:avLst/>
                    </a:prstGeom>
                    <a:noFill/>
                    <a:ln>
                      <a:noFill/>
                    </a:ln>
                  </pic:spPr>
                </pic:pic>
              </a:graphicData>
            </a:graphic>
          </wp:inline>
        </w:drawing>
      </w:r>
    </w:p>
    <w:p w:rsidR="004A32D8" w:rsidRDefault="008E4707" w:rsidP="001120D4">
      <w:pPr>
        <w:rPr>
          <w:sz w:val="20"/>
          <w:szCs w:val="20"/>
          <w:lang w:val="id-ID"/>
        </w:rPr>
      </w:pPr>
      <w:r w:rsidRPr="008E4707">
        <w:rPr>
          <w:b/>
          <w:sz w:val="20"/>
          <w:szCs w:val="20"/>
          <w:lang w:val="id-ID"/>
        </w:rPr>
        <w:t>Gambar 5</w:t>
      </w:r>
      <w:r w:rsidR="004A32D8" w:rsidRPr="008E4707">
        <w:rPr>
          <w:b/>
          <w:sz w:val="20"/>
          <w:szCs w:val="20"/>
          <w:lang w:val="id-ID"/>
        </w:rPr>
        <w:t>.</w:t>
      </w:r>
      <w:r w:rsidR="004A32D8">
        <w:rPr>
          <w:sz w:val="20"/>
          <w:szCs w:val="20"/>
          <w:lang w:val="id-ID"/>
        </w:rPr>
        <w:t xml:space="preserve"> Context Diagram</w:t>
      </w:r>
    </w:p>
    <w:p w:rsidR="004A32D8" w:rsidRPr="001B2B80" w:rsidRDefault="008E4707" w:rsidP="004A32D8">
      <w:pPr>
        <w:ind w:firstLine="709"/>
        <w:jc w:val="both"/>
        <w:rPr>
          <w:sz w:val="20"/>
          <w:szCs w:val="20"/>
          <w:lang w:val="id-ID"/>
        </w:rPr>
      </w:pPr>
      <w:r>
        <w:rPr>
          <w:sz w:val="20"/>
          <w:szCs w:val="20"/>
          <w:lang w:val="id-ID"/>
        </w:rPr>
        <w:lastRenderedPageBreak/>
        <w:t>Gambar 5</w:t>
      </w:r>
      <w:r w:rsidR="004A32D8">
        <w:rPr>
          <w:i/>
          <w:sz w:val="20"/>
          <w:szCs w:val="20"/>
          <w:lang w:val="id-ID"/>
        </w:rPr>
        <w:t xml:space="preserve"> </w:t>
      </w:r>
      <w:r w:rsidR="0001396A">
        <w:rPr>
          <w:sz w:val="20"/>
          <w:szCs w:val="20"/>
          <w:lang w:val="id-ID"/>
        </w:rPr>
        <w:t xml:space="preserve">merupakan bagian entitas dari aplikasi </w:t>
      </w:r>
      <w:r>
        <w:rPr>
          <w:sz w:val="20"/>
          <w:szCs w:val="20"/>
          <w:lang w:val="id-ID"/>
        </w:rPr>
        <w:t>manajemen aset pada SMK Kartika 2 Surabaya</w:t>
      </w:r>
      <w:r w:rsidR="004A32D8">
        <w:rPr>
          <w:sz w:val="20"/>
          <w:szCs w:val="20"/>
        </w:rPr>
        <w:t xml:space="preserve">. </w:t>
      </w:r>
      <w:r w:rsidR="0001396A">
        <w:rPr>
          <w:sz w:val="20"/>
          <w:szCs w:val="20"/>
          <w:lang w:val="id-ID"/>
        </w:rPr>
        <w:t xml:space="preserve">Bagian entitas dibagi menjadi </w:t>
      </w:r>
      <w:r w:rsidR="004A32D8">
        <w:rPr>
          <w:sz w:val="20"/>
          <w:szCs w:val="20"/>
        </w:rPr>
        <w:t xml:space="preserve"> </w:t>
      </w:r>
      <w:r>
        <w:rPr>
          <w:sz w:val="20"/>
          <w:szCs w:val="20"/>
          <w:lang w:val="id-ID"/>
        </w:rPr>
        <w:t>tiga</w:t>
      </w:r>
      <w:r w:rsidR="004A32D8">
        <w:rPr>
          <w:sz w:val="20"/>
          <w:szCs w:val="20"/>
        </w:rPr>
        <w:t xml:space="preserve"> entitas yang berperan penting pada penggunaan sistem diantaranya </w:t>
      </w:r>
      <w:r>
        <w:rPr>
          <w:sz w:val="20"/>
          <w:szCs w:val="20"/>
          <w:lang w:val="id-ID"/>
        </w:rPr>
        <w:t xml:space="preserve">kepala sarana dan prasarana, </w:t>
      </w:r>
      <w:r w:rsidRPr="008E4707">
        <w:rPr>
          <w:i/>
          <w:sz w:val="20"/>
          <w:szCs w:val="20"/>
          <w:lang w:val="id-ID"/>
        </w:rPr>
        <w:t>toolman</w:t>
      </w:r>
      <w:r>
        <w:rPr>
          <w:sz w:val="20"/>
          <w:szCs w:val="20"/>
          <w:lang w:val="id-ID"/>
        </w:rPr>
        <w:t>, dan siswa</w:t>
      </w:r>
      <w:r w:rsidR="004A32D8">
        <w:rPr>
          <w:sz w:val="20"/>
          <w:szCs w:val="20"/>
          <w:lang w:val="id-ID"/>
        </w:rPr>
        <w:t>.</w:t>
      </w:r>
    </w:p>
    <w:p w:rsidR="004A32D8" w:rsidRPr="00013DF6" w:rsidRDefault="004A32D8" w:rsidP="004A32D8">
      <w:pPr>
        <w:jc w:val="both"/>
        <w:rPr>
          <w:sz w:val="20"/>
          <w:szCs w:val="20"/>
          <w:lang w:val="id-ID"/>
        </w:rPr>
      </w:pPr>
    </w:p>
    <w:p w:rsidR="004A32D8" w:rsidRDefault="004A32D8" w:rsidP="004A32D8">
      <w:pPr>
        <w:numPr>
          <w:ilvl w:val="0"/>
          <w:numId w:val="1"/>
        </w:numPr>
        <w:ind w:left="426"/>
        <w:jc w:val="both"/>
        <w:rPr>
          <w:b/>
          <w:bCs/>
          <w:sz w:val="22"/>
          <w:szCs w:val="22"/>
          <w:lang w:val="id-ID"/>
        </w:rPr>
      </w:pPr>
      <w:r>
        <w:rPr>
          <w:b/>
          <w:bCs/>
          <w:sz w:val="22"/>
          <w:szCs w:val="22"/>
          <w:lang w:val="id-ID"/>
        </w:rPr>
        <w:t>DFD Level 0</w:t>
      </w:r>
    </w:p>
    <w:p w:rsidR="00437E09" w:rsidRDefault="008E4707" w:rsidP="008E4707">
      <w:pPr>
        <w:ind w:left="426" w:hanging="426"/>
        <w:jc w:val="center"/>
        <w:rPr>
          <w:b/>
          <w:bCs/>
          <w:sz w:val="22"/>
          <w:szCs w:val="22"/>
          <w:lang w:val="id-ID"/>
        </w:rPr>
      </w:pPr>
      <w:r>
        <w:rPr>
          <w:b/>
          <w:bCs/>
          <w:noProof/>
          <w:sz w:val="22"/>
          <w:szCs w:val="22"/>
          <w:lang w:val="id-ID" w:eastAsia="id-ID"/>
        </w:rPr>
        <w:drawing>
          <wp:inline distT="0" distB="0" distL="0" distR="0" wp14:anchorId="635DC4B1" wp14:editId="1F4FAFA4">
            <wp:extent cx="2506980" cy="2922985"/>
            <wp:effectExtent l="0" t="0" r="7620" b="0"/>
            <wp:docPr id="10" name="Picture 10" descr="F:\TA Final\Context Diagram\DFD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TA Final\Context Diagram\DFD 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06980" cy="2922985"/>
                    </a:xfrm>
                    <a:prstGeom prst="rect">
                      <a:avLst/>
                    </a:prstGeom>
                    <a:noFill/>
                    <a:ln>
                      <a:noFill/>
                    </a:ln>
                  </pic:spPr>
                </pic:pic>
              </a:graphicData>
            </a:graphic>
          </wp:inline>
        </w:drawing>
      </w:r>
    </w:p>
    <w:p w:rsidR="004A32D8" w:rsidRPr="001120D4" w:rsidRDefault="008E4707" w:rsidP="001120D4">
      <w:pPr>
        <w:rPr>
          <w:sz w:val="20"/>
          <w:szCs w:val="20"/>
          <w:lang w:val="id-ID"/>
        </w:rPr>
      </w:pPr>
      <w:r w:rsidRPr="002455F1">
        <w:rPr>
          <w:b/>
          <w:sz w:val="20"/>
          <w:szCs w:val="20"/>
          <w:lang w:val="id-ID"/>
        </w:rPr>
        <w:t>Gambar 6</w:t>
      </w:r>
      <w:r w:rsidR="004A32D8" w:rsidRPr="002455F1">
        <w:rPr>
          <w:b/>
          <w:sz w:val="20"/>
          <w:szCs w:val="20"/>
          <w:lang w:val="id-ID"/>
        </w:rPr>
        <w:t>.</w:t>
      </w:r>
      <w:r w:rsidR="004A32D8">
        <w:rPr>
          <w:sz w:val="20"/>
          <w:szCs w:val="20"/>
          <w:lang w:val="id-ID"/>
        </w:rPr>
        <w:t xml:space="preserve"> DFD Level 0</w:t>
      </w:r>
    </w:p>
    <w:p w:rsidR="004A32D8" w:rsidRPr="0001396A" w:rsidRDefault="004A32D8" w:rsidP="004A32D8">
      <w:pPr>
        <w:ind w:firstLine="426"/>
        <w:jc w:val="both"/>
        <w:rPr>
          <w:b/>
          <w:lang w:val="id-ID"/>
        </w:rPr>
      </w:pPr>
      <w:r>
        <w:rPr>
          <w:sz w:val="20"/>
          <w:szCs w:val="20"/>
          <w:lang w:val="id-ID"/>
        </w:rPr>
        <w:t xml:space="preserve">Dibuatnya </w:t>
      </w:r>
      <w:r>
        <w:rPr>
          <w:sz w:val="20"/>
          <w:szCs w:val="20"/>
        </w:rPr>
        <w:t>DFD Level 0</w:t>
      </w:r>
      <w:r>
        <w:rPr>
          <w:sz w:val="20"/>
          <w:szCs w:val="20"/>
          <w:lang w:val="id-ID"/>
        </w:rPr>
        <w:t xml:space="preserve"> guna </w:t>
      </w:r>
      <w:r>
        <w:rPr>
          <w:sz w:val="20"/>
          <w:szCs w:val="20"/>
        </w:rPr>
        <w:t xml:space="preserve">menjelaskan proses </w:t>
      </w:r>
      <w:r w:rsidR="008E4707">
        <w:rPr>
          <w:sz w:val="20"/>
          <w:szCs w:val="20"/>
          <w:lang w:val="id-ID"/>
        </w:rPr>
        <w:t>manajemen aset</w:t>
      </w:r>
      <w:r>
        <w:rPr>
          <w:sz w:val="20"/>
          <w:szCs w:val="20"/>
          <w:lang w:val="id-ID"/>
        </w:rPr>
        <w:t xml:space="preserve"> </w:t>
      </w:r>
      <w:r w:rsidR="0001396A">
        <w:rPr>
          <w:sz w:val="20"/>
          <w:szCs w:val="20"/>
          <w:lang w:val="id-ID"/>
        </w:rPr>
        <w:t xml:space="preserve">dari setiap bagian </w:t>
      </w:r>
      <w:r w:rsidR="00C304FD">
        <w:rPr>
          <w:sz w:val="20"/>
          <w:szCs w:val="20"/>
          <w:lang w:val="id-ID"/>
        </w:rPr>
        <w:t>yang berperan dalam menjalankan aplikasi.</w:t>
      </w:r>
    </w:p>
    <w:p w:rsidR="004A32D8" w:rsidRDefault="004A32D8" w:rsidP="004A32D8">
      <w:pPr>
        <w:jc w:val="both"/>
        <w:rPr>
          <w:b/>
          <w:bCs/>
          <w:sz w:val="22"/>
          <w:szCs w:val="22"/>
          <w:lang w:val="id-ID"/>
        </w:rPr>
      </w:pPr>
    </w:p>
    <w:p w:rsidR="004A32D8" w:rsidRPr="00C919C2" w:rsidRDefault="004A32D8" w:rsidP="004A32D8">
      <w:pPr>
        <w:jc w:val="both"/>
        <w:rPr>
          <w:sz w:val="22"/>
          <w:szCs w:val="22"/>
          <w:lang w:val="es-ES"/>
        </w:rPr>
      </w:pPr>
      <w:r w:rsidRPr="00C919C2">
        <w:rPr>
          <w:b/>
          <w:bCs/>
          <w:sz w:val="22"/>
          <w:szCs w:val="22"/>
          <w:lang w:val="es-ES"/>
        </w:rPr>
        <w:t xml:space="preserve">HASIL DAN PEMBAHASAN </w:t>
      </w:r>
    </w:p>
    <w:p w:rsidR="00595B93" w:rsidRDefault="00C304FD" w:rsidP="004A32D8">
      <w:pPr>
        <w:ind w:firstLine="709"/>
        <w:jc w:val="both"/>
        <w:rPr>
          <w:sz w:val="20"/>
          <w:szCs w:val="20"/>
          <w:lang w:val="id-ID"/>
        </w:rPr>
      </w:pPr>
      <w:r>
        <w:rPr>
          <w:sz w:val="20"/>
          <w:szCs w:val="20"/>
          <w:lang w:val="id-ID"/>
        </w:rPr>
        <w:t xml:space="preserve">Dapat </w:t>
      </w:r>
      <w:r w:rsidR="004A32D8">
        <w:rPr>
          <w:sz w:val="20"/>
          <w:szCs w:val="20"/>
          <w:lang w:val="id-ID"/>
        </w:rPr>
        <w:t xml:space="preserve">dijelaskan cara kerja aplikasi dengan tiga bagian yaitu </w:t>
      </w:r>
      <w:r w:rsidR="008E4707">
        <w:rPr>
          <w:sz w:val="20"/>
          <w:szCs w:val="20"/>
          <w:lang w:val="id-ID"/>
        </w:rPr>
        <w:t>peminjaman barang, pengembalian barang, dan perbaikan barang</w:t>
      </w:r>
      <w:r>
        <w:rPr>
          <w:sz w:val="20"/>
          <w:szCs w:val="20"/>
          <w:lang w:val="id-ID"/>
        </w:rPr>
        <w:t>. Pertama di</w:t>
      </w:r>
      <w:r w:rsidR="004A32D8">
        <w:rPr>
          <w:sz w:val="20"/>
          <w:szCs w:val="20"/>
          <w:lang w:val="id-ID"/>
        </w:rPr>
        <w:t xml:space="preserve">lakukan </w:t>
      </w:r>
      <w:r w:rsidR="00595B93">
        <w:rPr>
          <w:sz w:val="20"/>
          <w:szCs w:val="20"/>
          <w:lang w:val="id-ID"/>
        </w:rPr>
        <w:t>pencatatan</w:t>
      </w:r>
      <w:r>
        <w:rPr>
          <w:sz w:val="20"/>
          <w:szCs w:val="20"/>
          <w:lang w:val="id-ID"/>
        </w:rPr>
        <w:t xml:space="preserve"> data </w:t>
      </w:r>
      <w:r w:rsidR="004A32D8">
        <w:rPr>
          <w:sz w:val="20"/>
          <w:szCs w:val="20"/>
          <w:lang w:val="id-ID"/>
        </w:rPr>
        <w:t xml:space="preserve">master, seperti </w:t>
      </w:r>
      <w:r w:rsidR="00595B93">
        <w:rPr>
          <w:sz w:val="20"/>
          <w:szCs w:val="20"/>
          <w:lang w:val="id-ID"/>
        </w:rPr>
        <w:t xml:space="preserve">data </w:t>
      </w:r>
      <w:r w:rsidR="008E4707">
        <w:rPr>
          <w:sz w:val="20"/>
          <w:szCs w:val="20"/>
          <w:lang w:val="id-ID"/>
        </w:rPr>
        <w:t>asal barang, karyawan, siswa, dan aset</w:t>
      </w:r>
      <w:r w:rsidR="00595B93">
        <w:rPr>
          <w:sz w:val="20"/>
          <w:szCs w:val="20"/>
          <w:lang w:val="id-ID"/>
        </w:rPr>
        <w:t xml:space="preserve"> </w:t>
      </w:r>
      <w:r w:rsidR="004A32D8">
        <w:rPr>
          <w:sz w:val="20"/>
          <w:szCs w:val="20"/>
          <w:lang w:val="id-ID"/>
        </w:rPr>
        <w:t xml:space="preserve">yang </w:t>
      </w:r>
      <w:r w:rsidR="008E4707">
        <w:rPr>
          <w:sz w:val="20"/>
          <w:szCs w:val="20"/>
          <w:lang w:val="id-ID"/>
        </w:rPr>
        <w:t>dikelola oleh bagian kepala sarana dan prasarana (admin)</w:t>
      </w:r>
      <w:r w:rsidR="00CC37C0">
        <w:rPr>
          <w:sz w:val="20"/>
          <w:szCs w:val="20"/>
          <w:lang w:val="id-ID"/>
        </w:rPr>
        <w:t xml:space="preserve">, kedua bagian </w:t>
      </w:r>
      <w:r w:rsidR="00CC37C0" w:rsidRPr="00CC37C0">
        <w:rPr>
          <w:i/>
          <w:sz w:val="20"/>
          <w:szCs w:val="20"/>
          <w:lang w:val="id-ID"/>
        </w:rPr>
        <w:t>toolman</w:t>
      </w:r>
      <w:r w:rsidR="00CC37C0">
        <w:rPr>
          <w:sz w:val="20"/>
          <w:szCs w:val="20"/>
          <w:lang w:val="id-ID"/>
        </w:rPr>
        <w:t xml:space="preserve"> mengelola approve peminjaman, pengembalian, dan perbaikan, dan ketiga bagian siswa melakukan peminjaman aset</w:t>
      </w:r>
      <w:r w:rsidR="008E4707">
        <w:rPr>
          <w:sz w:val="20"/>
          <w:szCs w:val="20"/>
          <w:lang w:val="id-ID"/>
        </w:rPr>
        <w:t>.</w:t>
      </w:r>
    </w:p>
    <w:p w:rsidR="004D6872" w:rsidRDefault="004D6872" w:rsidP="008E4707">
      <w:pPr>
        <w:jc w:val="center"/>
        <w:rPr>
          <w:noProof/>
        </w:rPr>
      </w:pPr>
    </w:p>
    <w:p w:rsidR="004A32D8" w:rsidRDefault="008E4707" w:rsidP="008E4707">
      <w:pPr>
        <w:jc w:val="center"/>
        <w:rPr>
          <w:sz w:val="20"/>
          <w:szCs w:val="20"/>
          <w:lang w:val="id-ID"/>
        </w:rPr>
      </w:pPr>
      <w:r>
        <w:rPr>
          <w:noProof/>
          <w:lang w:val="id-ID" w:eastAsia="id-ID"/>
        </w:rPr>
        <w:drawing>
          <wp:inline distT="0" distB="0" distL="0" distR="0" wp14:anchorId="6FBAE459" wp14:editId="27CA9DA2">
            <wp:extent cx="2305635" cy="9753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6827" t="14632" r="1817" b="24449"/>
                    <a:stretch/>
                  </pic:blipFill>
                  <pic:spPr bwMode="auto">
                    <a:xfrm>
                      <a:off x="0" y="0"/>
                      <a:ext cx="2333514" cy="987154"/>
                    </a:xfrm>
                    <a:prstGeom prst="rect">
                      <a:avLst/>
                    </a:prstGeom>
                    <a:ln>
                      <a:noFill/>
                    </a:ln>
                    <a:extLst>
                      <a:ext uri="{53640926-AAD7-44D8-BBD7-CCE9431645EC}">
                        <a14:shadowObscured xmlns:a14="http://schemas.microsoft.com/office/drawing/2010/main"/>
                      </a:ext>
                    </a:extLst>
                  </pic:spPr>
                </pic:pic>
              </a:graphicData>
            </a:graphic>
          </wp:inline>
        </w:drawing>
      </w:r>
      <w:r w:rsidR="004A32D8">
        <w:rPr>
          <w:sz w:val="20"/>
          <w:szCs w:val="20"/>
          <w:lang w:val="id-ID"/>
        </w:rPr>
        <w:t>.</w:t>
      </w:r>
    </w:p>
    <w:p w:rsidR="004A32D8" w:rsidRDefault="008E4707" w:rsidP="004A32D8">
      <w:pPr>
        <w:jc w:val="both"/>
        <w:rPr>
          <w:sz w:val="20"/>
          <w:szCs w:val="20"/>
          <w:lang w:val="id-ID"/>
        </w:rPr>
      </w:pPr>
      <w:r w:rsidRPr="002455F1">
        <w:rPr>
          <w:b/>
          <w:sz w:val="20"/>
          <w:szCs w:val="20"/>
          <w:lang w:val="id-ID"/>
        </w:rPr>
        <w:t>Gambar 7</w:t>
      </w:r>
      <w:r w:rsidR="004A32D8" w:rsidRPr="002455F1">
        <w:rPr>
          <w:b/>
          <w:sz w:val="20"/>
          <w:szCs w:val="20"/>
          <w:lang w:val="id-ID"/>
        </w:rPr>
        <w:t>.</w:t>
      </w:r>
      <w:r w:rsidR="004A32D8">
        <w:rPr>
          <w:sz w:val="20"/>
          <w:szCs w:val="20"/>
          <w:lang w:val="id-ID"/>
        </w:rPr>
        <w:t xml:space="preserve"> </w:t>
      </w:r>
      <w:r w:rsidR="004A32D8" w:rsidRPr="003A067F">
        <w:rPr>
          <w:i/>
          <w:sz w:val="20"/>
          <w:szCs w:val="20"/>
          <w:lang w:val="id-ID"/>
        </w:rPr>
        <w:t>Form</w:t>
      </w:r>
      <w:r w:rsidR="004A32D8">
        <w:rPr>
          <w:sz w:val="20"/>
          <w:szCs w:val="20"/>
          <w:lang w:val="id-ID"/>
        </w:rPr>
        <w:t xml:space="preserve"> </w:t>
      </w:r>
      <w:r w:rsidR="002455F1">
        <w:rPr>
          <w:sz w:val="20"/>
          <w:szCs w:val="20"/>
          <w:lang w:val="id-ID"/>
        </w:rPr>
        <w:t>Pencatatan Data Asal Barang</w:t>
      </w:r>
    </w:p>
    <w:p w:rsidR="004A32D8" w:rsidRDefault="004A32D8" w:rsidP="004A32D8">
      <w:pPr>
        <w:ind w:firstLine="720"/>
        <w:jc w:val="both"/>
        <w:rPr>
          <w:sz w:val="20"/>
          <w:szCs w:val="20"/>
          <w:lang w:val="id-ID"/>
        </w:rPr>
      </w:pPr>
      <w:r>
        <w:rPr>
          <w:sz w:val="20"/>
          <w:szCs w:val="20"/>
        </w:rPr>
        <w:lastRenderedPageBreak/>
        <w:t xml:space="preserve">Gambar </w:t>
      </w:r>
      <w:r w:rsidR="002455F1">
        <w:rPr>
          <w:sz w:val="20"/>
          <w:szCs w:val="20"/>
          <w:lang w:val="id-ID"/>
        </w:rPr>
        <w:t>7</w:t>
      </w:r>
      <w:r>
        <w:rPr>
          <w:sz w:val="20"/>
          <w:szCs w:val="20"/>
        </w:rPr>
        <w:t xml:space="preserve"> </w:t>
      </w:r>
      <w:r w:rsidR="00CC37C0">
        <w:rPr>
          <w:sz w:val="20"/>
          <w:szCs w:val="20"/>
          <w:lang w:val="id-ID"/>
        </w:rPr>
        <w:t>merupakan</w:t>
      </w:r>
      <w:r>
        <w:rPr>
          <w:sz w:val="20"/>
          <w:szCs w:val="20"/>
        </w:rPr>
        <w:t xml:space="preserve"> </w:t>
      </w:r>
      <w:r w:rsidRPr="003A067F">
        <w:rPr>
          <w:i/>
          <w:sz w:val="20"/>
          <w:szCs w:val="20"/>
        </w:rPr>
        <w:t>form</w:t>
      </w:r>
      <w:r>
        <w:rPr>
          <w:sz w:val="20"/>
          <w:szCs w:val="20"/>
        </w:rPr>
        <w:t xml:space="preserve"> </w:t>
      </w:r>
      <w:r w:rsidR="002455F1">
        <w:rPr>
          <w:sz w:val="20"/>
          <w:szCs w:val="20"/>
          <w:lang w:val="id-ID"/>
        </w:rPr>
        <w:t xml:space="preserve">data asal barang </w:t>
      </w:r>
      <w:r w:rsidR="00CC37C0">
        <w:rPr>
          <w:sz w:val="20"/>
          <w:szCs w:val="20"/>
        </w:rPr>
        <w:t xml:space="preserve">yang </w:t>
      </w:r>
      <w:r w:rsidR="00CC37C0">
        <w:rPr>
          <w:sz w:val="20"/>
          <w:szCs w:val="20"/>
          <w:lang w:val="id-ID"/>
        </w:rPr>
        <w:t>berfungsi sebagai</w:t>
      </w:r>
      <w:r w:rsidR="00CC37C0">
        <w:rPr>
          <w:sz w:val="20"/>
          <w:szCs w:val="20"/>
        </w:rPr>
        <w:t xml:space="preserve"> </w:t>
      </w:r>
      <w:r w:rsidR="00CC37C0" w:rsidRPr="00CC37C0">
        <w:rPr>
          <w:i/>
          <w:sz w:val="20"/>
          <w:szCs w:val="20"/>
          <w:lang w:val="id-ID"/>
        </w:rPr>
        <w:t>input</w:t>
      </w:r>
      <w:r>
        <w:rPr>
          <w:sz w:val="20"/>
          <w:szCs w:val="20"/>
        </w:rPr>
        <w:t xml:space="preserve"> </w:t>
      </w:r>
      <w:r w:rsidR="002455F1">
        <w:rPr>
          <w:sz w:val="20"/>
          <w:szCs w:val="20"/>
          <w:lang w:val="id-ID"/>
        </w:rPr>
        <w:t>data asal barang</w:t>
      </w:r>
      <w:r w:rsidR="00CC37C0">
        <w:rPr>
          <w:sz w:val="20"/>
          <w:szCs w:val="20"/>
          <w:lang w:val="id-ID"/>
        </w:rPr>
        <w:t xml:space="preserve"> </w:t>
      </w:r>
      <w:r w:rsidR="00CC37C0" w:rsidRPr="00CC37C0">
        <w:rPr>
          <w:sz w:val="20"/>
          <w:szCs w:val="20"/>
          <w:lang w:val="id-ID"/>
        </w:rPr>
        <w:t>yang dilakukan oleh kepala sarana dan prasarana (admin).</w:t>
      </w:r>
    </w:p>
    <w:p w:rsidR="004D6872" w:rsidRDefault="004D6872" w:rsidP="001120D4">
      <w:pPr>
        <w:jc w:val="center"/>
        <w:rPr>
          <w:noProof/>
        </w:rPr>
      </w:pPr>
    </w:p>
    <w:p w:rsidR="002455F1" w:rsidRDefault="002455F1" w:rsidP="001120D4">
      <w:pPr>
        <w:jc w:val="center"/>
        <w:rPr>
          <w:sz w:val="20"/>
          <w:szCs w:val="20"/>
          <w:lang w:val="id-ID"/>
        </w:rPr>
      </w:pPr>
      <w:r>
        <w:rPr>
          <w:noProof/>
          <w:lang w:val="id-ID" w:eastAsia="id-ID"/>
        </w:rPr>
        <w:drawing>
          <wp:inline distT="0" distB="0" distL="0" distR="0" wp14:anchorId="413F85DE" wp14:editId="3CFF70FD">
            <wp:extent cx="2380648" cy="1087734"/>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8131" t="15529" r="1503" b="19153"/>
                    <a:stretch/>
                  </pic:blipFill>
                  <pic:spPr bwMode="auto">
                    <a:xfrm>
                      <a:off x="0" y="0"/>
                      <a:ext cx="2394858" cy="1094227"/>
                    </a:xfrm>
                    <a:prstGeom prst="rect">
                      <a:avLst/>
                    </a:prstGeom>
                    <a:ln>
                      <a:noFill/>
                    </a:ln>
                    <a:extLst>
                      <a:ext uri="{53640926-AAD7-44D8-BBD7-CCE9431645EC}">
                        <a14:shadowObscured xmlns:a14="http://schemas.microsoft.com/office/drawing/2010/main"/>
                      </a:ext>
                    </a:extLst>
                  </pic:spPr>
                </pic:pic>
              </a:graphicData>
            </a:graphic>
          </wp:inline>
        </w:drawing>
      </w:r>
      <w:r w:rsidR="004A32D8" w:rsidRPr="002455F1">
        <w:rPr>
          <w:b/>
          <w:noProof/>
          <w:sz w:val="20"/>
          <w:szCs w:val="20"/>
          <w:lang w:val="id-ID" w:eastAsia="id-ID"/>
        </w:rPr>
        <w:t xml:space="preserve">Gambar </w:t>
      </w:r>
      <w:r w:rsidRPr="002455F1">
        <w:rPr>
          <w:b/>
          <w:noProof/>
          <w:sz w:val="20"/>
          <w:szCs w:val="20"/>
          <w:lang w:val="id-ID" w:eastAsia="id-ID"/>
        </w:rPr>
        <w:t>8</w:t>
      </w:r>
      <w:r w:rsidR="004A32D8" w:rsidRPr="002455F1">
        <w:rPr>
          <w:b/>
          <w:noProof/>
          <w:sz w:val="20"/>
          <w:szCs w:val="20"/>
          <w:lang w:val="id-ID" w:eastAsia="id-ID"/>
        </w:rPr>
        <w:t>.</w:t>
      </w:r>
      <w:r w:rsidR="00CC37C0">
        <w:rPr>
          <w:noProof/>
          <w:sz w:val="20"/>
          <w:szCs w:val="20"/>
          <w:lang w:val="id-ID" w:eastAsia="id-ID"/>
        </w:rPr>
        <w:t xml:space="preserve"> </w:t>
      </w:r>
      <w:r w:rsidR="004A32D8" w:rsidRPr="003A067F">
        <w:rPr>
          <w:i/>
          <w:sz w:val="20"/>
          <w:szCs w:val="20"/>
          <w:lang w:val="id-ID"/>
        </w:rPr>
        <w:t>Form</w:t>
      </w:r>
      <w:r>
        <w:rPr>
          <w:sz w:val="20"/>
          <w:szCs w:val="20"/>
          <w:lang w:val="id-ID"/>
        </w:rPr>
        <w:t xml:space="preserve"> Pencatatan Data Karyawan</w:t>
      </w:r>
    </w:p>
    <w:p w:rsidR="007C0736" w:rsidRDefault="00CC37C0" w:rsidP="007C0736">
      <w:pPr>
        <w:ind w:firstLine="720"/>
        <w:jc w:val="both"/>
        <w:rPr>
          <w:sz w:val="20"/>
          <w:szCs w:val="20"/>
          <w:lang w:val="id-ID"/>
        </w:rPr>
      </w:pPr>
      <w:r>
        <w:rPr>
          <w:sz w:val="20"/>
          <w:szCs w:val="20"/>
        </w:rPr>
        <w:t>Ga</w:t>
      </w:r>
      <w:r>
        <w:rPr>
          <w:sz w:val="20"/>
          <w:szCs w:val="20"/>
          <w:lang w:val="id-ID"/>
        </w:rPr>
        <w:t>m</w:t>
      </w:r>
      <w:r w:rsidR="007C0736">
        <w:rPr>
          <w:sz w:val="20"/>
          <w:szCs w:val="20"/>
        </w:rPr>
        <w:t xml:space="preserve">bar </w:t>
      </w:r>
      <w:r w:rsidR="007C0736">
        <w:rPr>
          <w:sz w:val="20"/>
          <w:szCs w:val="20"/>
          <w:lang w:val="id-ID"/>
        </w:rPr>
        <w:t xml:space="preserve">8 merupakan </w:t>
      </w:r>
      <w:r w:rsidR="007C0736">
        <w:rPr>
          <w:sz w:val="20"/>
          <w:szCs w:val="20"/>
        </w:rPr>
        <w:t xml:space="preserve"> </w:t>
      </w:r>
      <w:r w:rsidR="007C0736" w:rsidRPr="003A067F">
        <w:rPr>
          <w:i/>
          <w:sz w:val="20"/>
          <w:szCs w:val="20"/>
        </w:rPr>
        <w:t>form</w:t>
      </w:r>
      <w:r w:rsidR="007C0736">
        <w:rPr>
          <w:sz w:val="20"/>
          <w:szCs w:val="20"/>
        </w:rPr>
        <w:t xml:space="preserve"> </w:t>
      </w:r>
      <w:r w:rsidR="007C0736">
        <w:rPr>
          <w:sz w:val="20"/>
          <w:szCs w:val="20"/>
          <w:lang w:val="id-ID"/>
        </w:rPr>
        <w:t xml:space="preserve">pencatatan karyawan </w:t>
      </w:r>
      <w:r w:rsidR="007C0736">
        <w:rPr>
          <w:sz w:val="20"/>
          <w:szCs w:val="20"/>
        </w:rPr>
        <w:t xml:space="preserve">yang </w:t>
      </w:r>
      <w:r>
        <w:rPr>
          <w:sz w:val="20"/>
          <w:szCs w:val="20"/>
          <w:lang w:val="id-ID"/>
        </w:rPr>
        <w:t xml:space="preserve">berfungsi sebagai </w:t>
      </w:r>
      <w:r w:rsidRPr="00CC37C0">
        <w:rPr>
          <w:i/>
          <w:sz w:val="20"/>
          <w:szCs w:val="20"/>
          <w:lang w:val="id-ID"/>
        </w:rPr>
        <w:t>input</w:t>
      </w:r>
      <w:r w:rsidR="007C0736">
        <w:rPr>
          <w:sz w:val="20"/>
          <w:szCs w:val="20"/>
        </w:rPr>
        <w:t xml:space="preserve"> </w:t>
      </w:r>
      <w:r>
        <w:rPr>
          <w:sz w:val="20"/>
          <w:szCs w:val="20"/>
          <w:lang w:val="id-ID"/>
        </w:rPr>
        <w:t xml:space="preserve">data karyawan </w:t>
      </w:r>
      <w:r w:rsidRPr="00CC37C0">
        <w:rPr>
          <w:sz w:val="20"/>
          <w:szCs w:val="20"/>
          <w:lang w:val="id-ID"/>
        </w:rPr>
        <w:t>yang dilakukan oleh kepala sarana dan prasarana (admin).</w:t>
      </w:r>
    </w:p>
    <w:p w:rsidR="004D6872" w:rsidRDefault="004D6872" w:rsidP="004A32D8">
      <w:pPr>
        <w:jc w:val="both"/>
        <w:rPr>
          <w:noProof/>
        </w:rPr>
      </w:pPr>
    </w:p>
    <w:p w:rsidR="00595B93" w:rsidRDefault="002455F1" w:rsidP="004A32D8">
      <w:pPr>
        <w:jc w:val="both"/>
        <w:rPr>
          <w:noProof/>
          <w:sz w:val="20"/>
          <w:szCs w:val="20"/>
          <w:lang w:val="id-ID" w:eastAsia="id-ID"/>
        </w:rPr>
      </w:pPr>
      <w:r>
        <w:rPr>
          <w:noProof/>
          <w:lang w:val="id-ID" w:eastAsia="id-ID"/>
        </w:rPr>
        <w:drawing>
          <wp:inline distT="0" distB="0" distL="0" distR="0" wp14:anchorId="5D0778D1" wp14:editId="1E802E37">
            <wp:extent cx="2453532" cy="1250763"/>
            <wp:effectExtent l="0" t="0" r="4445"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6786" t="15529" r="1951" b="10782"/>
                    <a:stretch/>
                  </pic:blipFill>
                  <pic:spPr bwMode="auto">
                    <a:xfrm>
                      <a:off x="0" y="0"/>
                      <a:ext cx="2468862" cy="1258578"/>
                    </a:xfrm>
                    <a:prstGeom prst="rect">
                      <a:avLst/>
                    </a:prstGeom>
                    <a:ln>
                      <a:noFill/>
                    </a:ln>
                    <a:extLst>
                      <a:ext uri="{53640926-AAD7-44D8-BBD7-CCE9431645EC}">
                        <a14:shadowObscured xmlns:a14="http://schemas.microsoft.com/office/drawing/2010/main"/>
                      </a:ext>
                    </a:extLst>
                  </pic:spPr>
                </pic:pic>
              </a:graphicData>
            </a:graphic>
          </wp:inline>
        </w:drawing>
      </w:r>
    </w:p>
    <w:p w:rsidR="004A32D8" w:rsidRDefault="004A32D8" w:rsidP="004A32D8">
      <w:pPr>
        <w:pStyle w:val="ListParagraph"/>
        <w:ind w:left="0"/>
        <w:jc w:val="both"/>
        <w:rPr>
          <w:noProof/>
          <w:sz w:val="20"/>
          <w:szCs w:val="20"/>
          <w:lang w:val="id-ID" w:eastAsia="id-ID"/>
        </w:rPr>
      </w:pPr>
      <w:r w:rsidRPr="002455F1">
        <w:rPr>
          <w:b/>
          <w:noProof/>
          <w:sz w:val="20"/>
          <w:szCs w:val="20"/>
          <w:lang w:val="id-ID" w:eastAsia="id-ID"/>
        </w:rPr>
        <w:t xml:space="preserve">Gambar </w:t>
      </w:r>
      <w:r w:rsidR="002455F1">
        <w:rPr>
          <w:b/>
          <w:noProof/>
          <w:sz w:val="20"/>
          <w:szCs w:val="20"/>
          <w:lang w:val="id-ID" w:eastAsia="id-ID"/>
        </w:rPr>
        <w:t>9</w:t>
      </w:r>
      <w:r w:rsidRPr="002455F1">
        <w:rPr>
          <w:b/>
          <w:noProof/>
          <w:sz w:val="20"/>
          <w:szCs w:val="20"/>
          <w:lang w:val="id-ID" w:eastAsia="id-ID"/>
        </w:rPr>
        <w:t>.</w:t>
      </w:r>
      <w:r>
        <w:rPr>
          <w:noProof/>
          <w:sz w:val="20"/>
          <w:szCs w:val="20"/>
          <w:lang w:val="id-ID" w:eastAsia="id-ID"/>
        </w:rPr>
        <w:t xml:space="preserve"> </w:t>
      </w:r>
      <w:r w:rsidRPr="003A067F">
        <w:rPr>
          <w:i/>
          <w:sz w:val="20"/>
          <w:szCs w:val="20"/>
          <w:lang w:val="id-ID"/>
        </w:rPr>
        <w:t>Form</w:t>
      </w:r>
      <w:r>
        <w:rPr>
          <w:sz w:val="20"/>
          <w:szCs w:val="20"/>
          <w:lang w:val="id-ID"/>
        </w:rPr>
        <w:t xml:space="preserve"> </w:t>
      </w:r>
      <w:r w:rsidR="00595B93">
        <w:rPr>
          <w:sz w:val="20"/>
          <w:szCs w:val="20"/>
          <w:lang w:val="id-ID"/>
        </w:rPr>
        <w:t xml:space="preserve">Pencatatan Data </w:t>
      </w:r>
      <w:r w:rsidR="002455F1">
        <w:rPr>
          <w:sz w:val="20"/>
          <w:szCs w:val="20"/>
          <w:lang w:val="id-ID"/>
        </w:rPr>
        <w:t>Siswa</w:t>
      </w:r>
    </w:p>
    <w:p w:rsidR="004A32D8" w:rsidRDefault="004A32D8" w:rsidP="004A32D8">
      <w:pPr>
        <w:ind w:firstLine="720"/>
        <w:jc w:val="both"/>
        <w:rPr>
          <w:sz w:val="20"/>
          <w:szCs w:val="20"/>
          <w:lang w:val="id-ID"/>
        </w:rPr>
      </w:pPr>
      <w:r>
        <w:rPr>
          <w:sz w:val="20"/>
          <w:szCs w:val="20"/>
        </w:rPr>
        <w:t xml:space="preserve">Gambar </w:t>
      </w:r>
      <w:r w:rsidR="002455F1">
        <w:rPr>
          <w:sz w:val="20"/>
          <w:szCs w:val="20"/>
          <w:lang w:val="id-ID"/>
        </w:rPr>
        <w:t>9</w:t>
      </w:r>
      <w:r w:rsidR="00CC37C0">
        <w:rPr>
          <w:sz w:val="20"/>
          <w:szCs w:val="20"/>
          <w:lang w:val="id-ID"/>
        </w:rPr>
        <w:t xml:space="preserve"> merupakan</w:t>
      </w:r>
      <w:r>
        <w:rPr>
          <w:sz w:val="20"/>
          <w:szCs w:val="20"/>
        </w:rPr>
        <w:t xml:space="preserve"> </w:t>
      </w:r>
      <w:r w:rsidRPr="003A067F">
        <w:rPr>
          <w:i/>
          <w:sz w:val="20"/>
          <w:szCs w:val="20"/>
        </w:rPr>
        <w:t>form</w:t>
      </w:r>
      <w:r w:rsidR="00595B93">
        <w:rPr>
          <w:sz w:val="20"/>
          <w:szCs w:val="20"/>
          <w:lang w:val="id-ID"/>
        </w:rPr>
        <w:t xml:space="preserve"> pencatatan data </w:t>
      </w:r>
      <w:r w:rsidR="00CC2D08">
        <w:rPr>
          <w:sz w:val="20"/>
          <w:szCs w:val="20"/>
          <w:lang w:val="id-ID"/>
        </w:rPr>
        <w:t xml:space="preserve">siswa </w:t>
      </w:r>
      <w:r w:rsidR="00595B93">
        <w:rPr>
          <w:sz w:val="20"/>
          <w:szCs w:val="20"/>
          <w:lang w:val="id-ID"/>
        </w:rPr>
        <w:t>yan</w:t>
      </w:r>
      <w:r>
        <w:rPr>
          <w:sz w:val="20"/>
          <w:szCs w:val="20"/>
        </w:rPr>
        <w:t xml:space="preserve">g </w:t>
      </w:r>
      <w:r w:rsidR="00CC37C0">
        <w:rPr>
          <w:sz w:val="20"/>
          <w:szCs w:val="20"/>
          <w:lang w:val="id-ID"/>
        </w:rPr>
        <w:t xml:space="preserve">berfungsi sebagai </w:t>
      </w:r>
      <w:r w:rsidR="00CC37C0" w:rsidRPr="00CC37C0">
        <w:rPr>
          <w:i/>
          <w:sz w:val="20"/>
          <w:szCs w:val="20"/>
          <w:lang w:val="id-ID"/>
        </w:rPr>
        <w:t>input</w:t>
      </w:r>
      <w:r>
        <w:rPr>
          <w:sz w:val="20"/>
          <w:szCs w:val="20"/>
        </w:rPr>
        <w:t xml:space="preserve"> </w:t>
      </w:r>
      <w:r w:rsidR="00595B93">
        <w:rPr>
          <w:sz w:val="20"/>
          <w:szCs w:val="20"/>
          <w:lang w:val="id-ID"/>
        </w:rPr>
        <w:t xml:space="preserve">data </w:t>
      </w:r>
      <w:r w:rsidR="00CC2D08">
        <w:rPr>
          <w:sz w:val="20"/>
          <w:szCs w:val="20"/>
          <w:lang w:val="id-ID"/>
        </w:rPr>
        <w:t>siswa</w:t>
      </w:r>
      <w:r w:rsidR="00CC37C0">
        <w:rPr>
          <w:sz w:val="20"/>
          <w:szCs w:val="20"/>
          <w:lang w:val="id-ID"/>
        </w:rPr>
        <w:t xml:space="preserve"> yang dilakukan oleh kepala sarana dan prasarana (admin)</w:t>
      </w:r>
      <w:r w:rsidR="00CC37C0" w:rsidRPr="00A12FBA">
        <w:rPr>
          <w:sz w:val="20"/>
          <w:szCs w:val="20"/>
          <w:lang w:val="id-ID"/>
        </w:rPr>
        <w:t>.</w:t>
      </w:r>
    </w:p>
    <w:p w:rsidR="004D6872" w:rsidRDefault="004D6872" w:rsidP="004A32D8">
      <w:pPr>
        <w:pStyle w:val="ListParagraph"/>
        <w:ind w:left="0"/>
        <w:jc w:val="both"/>
        <w:rPr>
          <w:noProof/>
        </w:rPr>
      </w:pPr>
    </w:p>
    <w:p w:rsidR="004A32D8" w:rsidRPr="00CC2D08" w:rsidRDefault="00CC2D08" w:rsidP="004A32D8">
      <w:pPr>
        <w:pStyle w:val="ListParagraph"/>
        <w:ind w:left="0"/>
        <w:jc w:val="both"/>
        <w:rPr>
          <w:sz w:val="20"/>
          <w:szCs w:val="20"/>
          <w:lang w:val="id-ID"/>
        </w:rPr>
      </w:pPr>
      <w:r>
        <w:rPr>
          <w:noProof/>
          <w:lang w:val="id-ID" w:eastAsia="id-ID"/>
        </w:rPr>
        <w:drawing>
          <wp:inline distT="0" distB="0" distL="0" distR="0" wp14:anchorId="059656E9" wp14:editId="192B0DFC">
            <wp:extent cx="2574906" cy="1327184"/>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7234" t="15135" r="1946" b="10766"/>
                    <a:stretch/>
                  </pic:blipFill>
                  <pic:spPr bwMode="auto">
                    <a:xfrm>
                      <a:off x="0" y="0"/>
                      <a:ext cx="2590976" cy="1335467"/>
                    </a:xfrm>
                    <a:prstGeom prst="rect">
                      <a:avLst/>
                    </a:prstGeom>
                    <a:ln>
                      <a:noFill/>
                    </a:ln>
                    <a:extLst>
                      <a:ext uri="{53640926-AAD7-44D8-BBD7-CCE9431645EC}">
                        <a14:shadowObscured xmlns:a14="http://schemas.microsoft.com/office/drawing/2010/main"/>
                      </a:ext>
                    </a:extLst>
                  </pic:spPr>
                </pic:pic>
              </a:graphicData>
            </a:graphic>
          </wp:inline>
        </w:drawing>
      </w:r>
    </w:p>
    <w:p w:rsidR="004A32D8" w:rsidRDefault="004A32D8" w:rsidP="004A32D8">
      <w:pPr>
        <w:pStyle w:val="ListParagraph"/>
        <w:ind w:left="0"/>
        <w:jc w:val="both"/>
        <w:rPr>
          <w:sz w:val="20"/>
          <w:szCs w:val="20"/>
          <w:lang w:val="id-ID"/>
        </w:rPr>
      </w:pPr>
      <w:r w:rsidRPr="002455F1">
        <w:rPr>
          <w:b/>
          <w:noProof/>
          <w:sz w:val="20"/>
          <w:szCs w:val="20"/>
          <w:lang w:val="id-ID" w:eastAsia="id-ID"/>
        </w:rPr>
        <w:t>Gambar</w:t>
      </w:r>
      <w:r w:rsidR="00CC2D08">
        <w:rPr>
          <w:b/>
          <w:noProof/>
          <w:sz w:val="20"/>
          <w:szCs w:val="20"/>
          <w:lang w:val="id-ID" w:eastAsia="id-ID"/>
        </w:rPr>
        <w:t xml:space="preserve"> 10</w:t>
      </w:r>
      <w:r w:rsidRPr="002455F1">
        <w:rPr>
          <w:b/>
          <w:noProof/>
          <w:sz w:val="20"/>
          <w:szCs w:val="20"/>
          <w:lang w:val="id-ID" w:eastAsia="id-ID"/>
        </w:rPr>
        <w:t>.</w:t>
      </w:r>
      <w:r>
        <w:rPr>
          <w:noProof/>
          <w:sz w:val="20"/>
          <w:szCs w:val="20"/>
          <w:lang w:val="id-ID" w:eastAsia="id-ID"/>
        </w:rPr>
        <w:t xml:space="preserve"> </w:t>
      </w:r>
      <w:r w:rsidRPr="003A067F">
        <w:rPr>
          <w:i/>
          <w:sz w:val="20"/>
          <w:szCs w:val="20"/>
          <w:lang w:val="id-ID"/>
        </w:rPr>
        <w:t>Form</w:t>
      </w:r>
      <w:r>
        <w:rPr>
          <w:sz w:val="20"/>
          <w:szCs w:val="20"/>
          <w:lang w:val="id-ID"/>
        </w:rPr>
        <w:t xml:space="preserve"> </w:t>
      </w:r>
      <w:r w:rsidR="00CC2D08">
        <w:rPr>
          <w:sz w:val="20"/>
          <w:szCs w:val="20"/>
          <w:lang w:val="id-ID"/>
        </w:rPr>
        <w:t>Pencatatan Data Aset</w:t>
      </w:r>
    </w:p>
    <w:p w:rsidR="007C0736" w:rsidRDefault="007C0736" w:rsidP="007C0736">
      <w:pPr>
        <w:pStyle w:val="ListParagraph"/>
        <w:ind w:left="0" w:firstLine="720"/>
        <w:jc w:val="both"/>
        <w:rPr>
          <w:sz w:val="20"/>
          <w:szCs w:val="20"/>
          <w:lang w:val="id-ID"/>
        </w:rPr>
      </w:pPr>
      <w:r>
        <w:rPr>
          <w:sz w:val="20"/>
          <w:szCs w:val="20"/>
          <w:lang w:val="id-ID"/>
        </w:rPr>
        <w:t xml:space="preserve">Gambar 10 merupakan </w:t>
      </w:r>
      <w:r w:rsidRPr="003A067F">
        <w:rPr>
          <w:i/>
          <w:sz w:val="20"/>
          <w:szCs w:val="20"/>
          <w:lang w:val="id-ID"/>
        </w:rPr>
        <w:t>form</w:t>
      </w:r>
      <w:r w:rsidRPr="00A12FBA">
        <w:rPr>
          <w:sz w:val="20"/>
          <w:szCs w:val="20"/>
          <w:lang w:val="id-ID"/>
        </w:rPr>
        <w:t xml:space="preserve"> </w:t>
      </w:r>
      <w:r>
        <w:rPr>
          <w:sz w:val="20"/>
          <w:szCs w:val="20"/>
          <w:lang w:val="id-ID"/>
        </w:rPr>
        <w:t>pencatatan data aset yang digunakan untuk menyimpan data aset yang dilakukan oleh kepala sarana dan prasarana (admin)</w:t>
      </w:r>
      <w:r w:rsidRPr="00A12FBA">
        <w:rPr>
          <w:sz w:val="20"/>
          <w:szCs w:val="20"/>
          <w:lang w:val="id-ID"/>
        </w:rPr>
        <w:t>.</w:t>
      </w:r>
    </w:p>
    <w:p w:rsidR="004D6872" w:rsidRDefault="004D6872" w:rsidP="004A32D8">
      <w:pPr>
        <w:pStyle w:val="ListParagraph"/>
        <w:ind w:left="360" w:hanging="360"/>
        <w:jc w:val="both"/>
        <w:rPr>
          <w:noProof/>
        </w:rPr>
      </w:pPr>
    </w:p>
    <w:p w:rsidR="004A32D8" w:rsidRDefault="00CC2D08" w:rsidP="004A32D8">
      <w:pPr>
        <w:pStyle w:val="ListParagraph"/>
        <w:ind w:left="360" w:hanging="360"/>
        <w:jc w:val="both"/>
        <w:rPr>
          <w:noProof/>
          <w:lang w:val="id-ID" w:eastAsia="id-ID"/>
        </w:rPr>
      </w:pPr>
      <w:r>
        <w:rPr>
          <w:noProof/>
          <w:lang w:val="id-ID" w:eastAsia="id-ID"/>
        </w:rPr>
        <w:lastRenderedPageBreak/>
        <w:drawing>
          <wp:inline distT="0" distB="0" distL="0" distR="0" wp14:anchorId="1B0DEFC1" wp14:editId="00B3706C">
            <wp:extent cx="2489317" cy="964480"/>
            <wp:effectExtent l="0" t="0" r="635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7012" t="15129" r="1521" b="28725"/>
                    <a:stretch/>
                  </pic:blipFill>
                  <pic:spPr bwMode="auto">
                    <a:xfrm>
                      <a:off x="0" y="0"/>
                      <a:ext cx="2546575" cy="986665"/>
                    </a:xfrm>
                    <a:prstGeom prst="rect">
                      <a:avLst/>
                    </a:prstGeom>
                    <a:ln>
                      <a:noFill/>
                    </a:ln>
                    <a:extLst>
                      <a:ext uri="{53640926-AAD7-44D8-BBD7-CCE9431645EC}">
                        <a14:shadowObscured xmlns:a14="http://schemas.microsoft.com/office/drawing/2010/main"/>
                      </a:ext>
                    </a:extLst>
                  </pic:spPr>
                </pic:pic>
              </a:graphicData>
            </a:graphic>
          </wp:inline>
        </w:drawing>
      </w:r>
    </w:p>
    <w:p w:rsidR="000D41C5" w:rsidRPr="001120D4" w:rsidRDefault="004A32D8" w:rsidP="004A32D8">
      <w:pPr>
        <w:pStyle w:val="ListParagraph"/>
        <w:ind w:left="360" w:hanging="360"/>
        <w:jc w:val="both"/>
        <w:rPr>
          <w:sz w:val="20"/>
          <w:szCs w:val="20"/>
          <w:lang w:val="id-ID"/>
        </w:rPr>
      </w:pPr>
      <w:r w:rsidRPr="003475ED">
        <w:rPr>
          <w:b/>
          <w:noProof/>
          <w:sz w:val="20"/>
          <w:szCs w:val="20"/>
          <w:lang w:val="id-ID" w:eastAsia="id-ID"/>
        </w:rPr>
        <w:t xml:space="preserve">Gambar </w:t>
      </w:r>
      <w:r w:rsidR="00CC2D08" w:rsidRPr="003475ED">
        <w:rPr>
          <w:b/>
          <w:noProof/>
          <w:sz w:val="20"/>
          <w:szCs w:val="20"/>
          <w:lang w:val="id-ID" w:eastAsia="id-ID"/>
        </w:rPr>
        <w:t>11</w:t>
      </w:r>
      <w:r w:rsidRPr="003475ED">
        <w:rPr>
          <w:b/>
          <w:noProof/>
          <w:sz w:val="20"/>
          <w:szCs w:val="20"/>
          <w:lang w:val="id-ID" w:eastAsia="id-ID"/>
        </w:rPr>
        <w:t>.</w:t>
      </w:r>
      <w:r>
        <w:rPr>
          <w:noProof/>
          <w:sz w:val="20"/>
          <w:szCs w:val="20"/>
          <w:lang w:val="id-ID" w:eastAsia="id-ID"/>
        </w:rPr>
        <w:t xml:space="preserve"> </w:t>
      </w:r>
      <w:r w:rsidR="000D41C5" w:rsidRPr="003A067F">
        <w:rPr>
          <w:i/>
          <w:sz w:val="20"/>
          <w:szCs w:val="20"/>
          <w:lang w:val="id-ID"/>
        </w:rPr>
        <w:t>Form</w:t>
      </w:r>
      <w:r w:rsidR="00CA284A">
        <w:rPr>
          <w:sz w:val="20"/>
          <w:szCs w:val="20"/>
          <w:lang w:val="id-ID"/>
        </w:rPr>
        <w:t xml:space="preserve"> </w:t>
      </w:r>
      <w:r w:rsidR="00CC2D08">
        <w:rPr>
          <w:sz w:val="20"/>
          <w:szCs w:val="20"/>
          <w:lang w:val="id-ID"/>
        </w:rPr>
        <w:t>Peminjaman</w:t>
      </w:r>
    </w:p>
    <w:p w:rsidR="00344BB0" w:rsidRDefault="004A32D8" w:rsidP="00344BB0">
      <w:pPr>
        <w:ind w:firstLine="720"/>
        <w:jc w:val="both"/>
        <w:rPr>
          <w:sz w:val="20"/>
          <w:szCs w:val="20"/>
          <w:lang w:val="id-ID"/>
        </w:rPr>
      </w:pPr>
      <w:r>
        <w:rPr>
          <w:sz w:val="20"/>
          <w:szCs w:val="20"/>
        </w:rPr>
        <w:t xml:space="preserve">Gambar </w:t>
      </w:r>
      <w:r w:rsidR="00CA284A">
        <w:rPr>
          <w:sz w:val="20"/>
          <w:szCs w:val="20"/>
          <w:lang w:val="id-ID"/>
        </w:rPr>
        <w:t>11</w:t>
      </w:r>
      <w:r>
        <w:rPr>
          <w:sz w:val="20"/>
          <w:szCs w:val="20"/>
        </w:rPr>
        <w:t xml:space="preserve"> </w:t>
      </w:r>
      <w:r w:rsidR="00344BB0">
        <w:rPr>
          <w:sz w:val="20"/>
          <w:szCs w:val="20"/>
          <w:lang w:val="id-ID"/>
        </w:rPr>
        <w:t xml:space="preserve">merupakan </w:t>
      </w:r>
      <w:r w:rsidRPr="0057524D">
        <w:rPr>
          <w:i/>
          <w:sz w:val="20"/>
          <w:szCs w:val="20"/>
        </w:rPr>
        <w:t>form</w:t>
      </w:r>
      <w:r>
        <w:rPr>
          <w:sz w:val="20"/>
          <w:szCs w:val="20"/>
        </w:rPr>
        <w:t xml:space="preserve"> </w:t>
      </w:r>
      <w:r w:rsidR="00CA284A">
        <w:rPr>
          <w:sz w:val="20"/>
          <w:szCs w:val="20"/>
          <w:lang w:val="id-ID"/>
        </w:rPr>
        <w:t>peminjaman</w:t>
      </w:r>
      <w:r w:rsidR="00344BB0">
        <w:rPr>
          <w:sz w:val="20"/>
          <w:szCs w:val="20"/>
          <w:lang w:val="id-ID"/>
        </w:rPr>
        <w:t xml:space="preserve"> yang digunakan</w:t>
      </w:r>
      <w:r w:rsidR="000D41C5">
        <w:rPr>
          <w:sz w:val="20"/>
          <w:szCs w:val="20"/>
          <w:lang w:val="id-ID"/>
        </w:rPr>
        <w:t xml:space="preserve"> </w:t>
      </w:r>
      <w:r w:rsidR="00CA284A">
        <w:rPr>
          <w:sz w:val="20"/>
          <w:szCs w:val="20"/>
          <w:lang w:val="id-ID"/>
        </w:rPr>
        <w:t>siswa saat melakukan peminjaman aset.</w:t>
      </w:r>
    </w:p>
    <w:p w:rsidR="004D6872" w:rsidRDefault="004D6872" w:rsidP="004A32D8">
      <w:pPr>
        <w:pStyle w:val="ListParagraph"/>
        <w:ind w:left="360" w:hanging="360"/>
        <w:jc w:val="both"/>
        <w:rPr>
          <w:noProof/>
        </w:rPr>
      </w:pPr>
    </w:p>
    <w:p w:rsidR="004A32D8" w:rsidRDefault="00CA284A" w:rsidP="004A32D8">
      <w:pPr>
        <w:pStyle w:val="ListParagraph"/>
        <w:ind w:left="360" w:hanging="360"/>
        <w:jc w:val="both"/>
        <w:rPr>
          <w:noProof/>
          <w:lang w:val="id-ID" w:eastAsia="id-ID"/>
        </w:rPr>
      </w:pPr>
      <w:r>
        <w:rPr>
          <w:noProof/>
          <w:lang w:val="id-ID" w:eastAsia="id-ID"/>
        </w:rPr>
        <w:drawing>
          <wp:inline distT="0" distB="0" distL="0" distR="0" wp14:anchorId="3B61A05E" wp14:editId="0658ED4B">
            <wp:extent cx="2445880" cy="124699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7009" t="15531" r="2581" b="11548"/>
                    <a:stretch/>
                  </pic:blipFill>
                  <pic:spPr bwMode="auto">
                    <a:xfrm>
                      <a:off x="0" y="0"/>
                      <a:ext cx="2464070" cy="1256269"/>
                    </a:xfrm>
                    <a:prstGeom prst="rect">
                      <a:avLst/>
                    </a:prstGeom>
                    <a:ln>
                      <a:noFill/>
                    </a:ln>
                    <a:extLst>
                      <a:ext uri="{53640926-AAD7-44D8-BBD7-CCE9431645EC}">
                        <a14:shadowObscured xmlns:a14="http://schemas.microsoft.com/office/drawing/2010/main"/>
                      </a:ext>
                    </a:extLst>
                  </pic:spPr>
                </pic:pic>
              </a:graphicData>
            </a:graphic>
          </wp:inline>
        </w:drawing>
      </w:r>
    </w:p>
    <w:p w:rsidR="004A32D8" w:rsidRDefault="004A32D8" w:rsidP="004A32D8">
      <w:pPr>
        <w:pStyle w:val="ListParagraph"/>
        <w:ind w:left="0"/>
        <w:jc w:val="both"/>
        <w:rPr>
          <w:sz w:val="20"/>
          <w:szCs w:val="20"/>
          <w:lang w:val="id-ID"/>
        </w:rPr>
      </w:pPr>
      <w:r w:rsidRPr="003475ED">
        <w:rPr>
          <w:b/>
          <w:noProof/>
          <w:sz w:val="20"/>
          <w:szCs w:val="20"/>
          <w:lang w:val="id-ID" w:eastAsia="id-ID"/>
        </w:rPr>
        <w:t>Gambar</w:t>
      </w:r>
      <w:r w:rsidR="00CA284A" w:rsidRPr="003475ED">
        <w:rPr>
          <w:b/>
          <w:noProof/>
          <w:sz w:val="20"/>
          <w:szCs w:val="20"/>
          <w:lang w:val="id-ID" w:eastAsia="id-ID"/>
        </w:rPr>
        <w:t xml:space="preserve"> 12</w:t>
      </w:r>
      <w:r w:rsidRPr="003475ED">
        <w:rPr>
          <w:b/>
          <w:noProof/>
          <w:sz w:val="20"/>
          <w:szCs w:val="20"/>
          <w:lang w:val="id-ID" w:eastAsia="id-ID"/>
        </w:rPr>
        <w:t>.</w:t>
      </w:r>
      <w:r>
        <w:rPr>
          <w:noProof/>
          <w:sz w:val="20"/>
          <w:szCs w:val="20"/>
          <w:lang w:val="id-ID" w:eastAsia="id-ID"/>
        </w:rPr>
        <w:t xml:space="preserve"> </w:t>
      </w:r>
      <w:r w:rsidRPr="003A067F">
        <w:rPr>
          <w:i/>
          <w:sz w:val="20"/>
          <w:szCs w:val="20"/>
          <w:lang w:val="id-ID"/>
        </w:rPr>
        <w:t>Form</w:t>
      </w:r>
      <w:r>
        <w:rPr>
          <w:sz w:val="20"/>
          <w:szCs w:val="20"/>
          <w:lang w:val="id-ID"/>
        </w:rPr>
        <w:t xml:space="preserve"> </w:t>
      </w:r>
      <w:r w:rsidR="00CA284A" w:rsidRPr="00CA284A">
        <w:rPr>
          <w:i/>
          <w:sz w:val="20"/>
          <w:szCs w:val="20"/>
          <w:lang w:val="id-ID"/>
        </w:rPr>
        <w:t>Approve</w:t>
      </w:r>
      <w:r w:rsidR="00CA284A">
        <w:rPr>
          <w:sz w:val="20"/>
          <w:szCs w:val="20"/>
          <w:lang w:val="id-ID"/>
        </w:rPr>
        <w:t xml:space="preserve"> Peminjaman</w:t>
      </w:r>
    </w:p>
    <w:p w:rsidR="004A32D8" w:rsidRDefault="004A32D8" w:rsidP="004A32D8">
      <w:pPr>
        <w:ind w:firstLine="720"/>
        <w:jc w:val="both"/>
        <w:rPr>
          <w:sz w:val="20"/>
          <w:szCs w:val="20"/>
          <w:lang w:val="id-ID"/>
        </w:rPr>
      </w:pPr>
      <w:r>
        <w:rPr>
          <w:sz w:val="20"/>
          <w:szCs w:val="20"/>
        </w:rPr>
        <w:t xml:space="preserve">Gambar </w:t>
      </w:r>
      <w:r w:rsidR="00CA284A">
        <w:rPr>
          <w:sz w:val="20"/>
          <w:szCs w:val="20"/>
          <w:lang w:val="id-ID"/>
        </w:rPr>
        <w:t>12</w:t>
      </w:r>
      <w:r>
        <w:rPr>
          <w:sz w:val="20"/>
          <w:szCs w:val="20"/>
        </w:rPr>
        <w:t xml:space="preserve"> </w:t>
      </w:r>
      <w:r w:rsidR="00344BB0">
        <w:rPr>
          <w:sz w:val="20"/>
          <w:szCs w:val="20"/>
          <w:lang w:val="id-ID"/>
        </w:rPr>
        <w:t>merupakan</w:t>
      </w:r>
      <w:r>
        <w:rPr>
          <w:sz w:val="20"/>
          <w:szCs w:val="20"/>
        </w:rPr>
        <w:t xml:space="preserve"> </w:t>
      </w:r>
      <w:r w:rsidRPr="0057524D">
        <w:rPr>
          <w:i/>
          <w:sz w:val="20"/>
          <w:szCs w:val="20"/>
        </w:rPr>
        <w:t>form</w:t>
      </w:r>
      <w:r w:rsidR="000D41C5">
        <w:rPr>
          <w:sz w:val="20"/>
          <w:szCs w:val="20"/>
          <w:lang w:val="id-ID"/>
        </w:rPr>
        <w:t xml:space="preserve"> </w:t>
      </w:r>
      <w:r w:rsidR="00CA284A" w:rsidRPr="00CA284A">
        <w:rPr>
          <w:i/>
          <w:sz w:val="20"/>
          <w:szCs w:val="20"/>
          <w:lang w:val="id-ID"/>
        </w:rPr>
        <w:t>approve</w:t>
      </w:r>
      <w:r w:rsidR="00CA284A">
        <w:rPr>
          <w:sz w:val="20"/>
          <w:szCs w:val="20"/>
          <w:lang w:val="id-ID"/>
        </w:rPr>
        <w:t xml:space="preserve"> Peminjaman</w:t>
      </w:r>
      <w:r w:rsidR="000D41C5">
        <w:rPr>
          <w:sz w:val="20"/>
          <w:szCs w:val="20"/>
          <w:lang w:val="id-ID"/>
        </w:rPr>
        <w:t xml:space="preserve"> yang digunakan untuk </w:t>
      </w:r>
      <w:r w:rsidR="00CA284A">
        <w:rPr>
          <w:sz w:val="20"/>
          <w:szCs w:val="20"/>
          <w:lang w:val="id-ID"/>
        </w:rPr>
        <w:t xml:space="preserve">menerima </w:t>
      </w:r>
      <w:r w:rsidR="00CA284A" w:rsidRPr="00344BB0">
        <w:rPr>
          <w:i/>
          <w:sz w:val="20"/>
          <w:szCs w:val="20"/>
          <w:lang w:val="id-ID"/>
        </w:rPr>
        <w:t>input</w:t>
      </w:r>
      <w:r w:rsidR="00CA284A">
        <w:rPr>
          <w:sz w:val="20"/>
          <w:szCs w:val="20"/>
          <w:lang w:val="id-ID"/>
        </w:rPr>
        <w:t xml:space="preserve"> pinjaman yang telah dilakukan oleh siswa, untuk di </w:t>
      </w:r>
      <w:r w:rsidR="006A04D1">
        <w:rPr>
          <w:sz w:val="20"/>
          <w:szCs w:val="20"/>
          <w:lang w:val="id-ID"/>
        </w:rPr>
        <w:t>verifikasi</w:t>
      </w:r>
      <w:r w:rsidR="003475ED">
        <w:rPr>
          <w:sz w:val="20"/>
          <w:szCs w:val="20"/>
          <w:lang w:val="id-ID"/>
        </w:rPr>
        <w:t>.</w:t>
      </w:r>
    </w:p>
    <w:p w:rsidR="004D6872" w:rsidRDefault="004D6872" w:rsidP="003475ED">
      <w:pPr>
        <w:jc w:val="both"/>
        <w:rPr>
          <w:noProof/>
        </w:rPr>
      </w:pPr>
    </w:p>
    <w:p w:rsidR="003475ED" w:rsidRDefault="003475ED" w:rsidP="003475ED">
      <w:pPr>
        <w:jc w:val="both"/>
        <w:rPr>
          <w:sz w:val="20"/>
          <w:szCs w:val="20"/>
          <w:lang w:val="id-ID"/>
        </w:rPr>
      </w:pPr>
      <w:r>
        <w:rPr>
          <w:noProof/>
          <w:lang w:val="id-ID" w:eastAsia="id-ID"/>
        </w:rPr>
        <w:drawing>
          <wp:inline distT="0" distB="0" distL="0" distR="0" wp14:anchorId="6A0441A8" wp14:editId="7FCE75CE">
            <wp:extent cx="2434660" cy="1235204"/>
            <wp:effectExtent l="0" t="0" r="381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7020" t="14731" r="1745" b="11957"/>
                    <a:stretch/>
                  </pic:blipFill>
                  <pic:spPr bwMode="auto">
                    <a:xfrm>
                      <a:off x="0" y="0"/>
                      <a:ext cx="2451891" cy="1243946"/>
                    </a:xfrm>
                    <a:prstGeom prst="rect">
                      <a:avLst/>
                    </a:prstGeom>
                    <a:ln>
                      <a:noFill/>
                    </a:ln>
                    <a:extLst>
                      <a:ext uri="{53640926-AAD7-44D8-BBD7-CCE9431645EC}">
                        <a14:shadowObscured xmlns:a14="http://schemas.microsoft.com/office/drawing/2010/main"/>
                      </a:ext>
                    </a:extLst>
                  </pic:spPr>
                </pic:pic>
              </a:graphicData>
            </a:graphic>
          </wp:inline>
        </w:drawing>
      </w:r>
    </w:p>
    <w:p w:rsidR="003475ED" w:rsidRPr="001120D4" w:rsidRDefault="003475ED" w:rsidP="003475ED">
      <w:pPr>
        <w:jc w:val="both"/>
        <w:rPr>
          <w:sz w:val="20"/>
          <w:szCs w:val="20"/>
          <w:lang w:val="id-ID"/>
        </w:rPr>
      </w:pPr>
      <w:r w:rsidRPr="003475ED">
        <w:rPr>
          <w:b/>
          <w:sz w:val="20"/>
          <w:szCs w:val="20"/>
          <w:lang w:val="id-ID"/>
        </w:rPr>
        <w:t>Gambar 13.</w:t>
      </w:r>
      <w:r>
        <w:rPr>
          <w:b/>
          <w:sz w:val="20"/>
          <w:szCs w:val="20"/>
          <w:lang w:val="id-ID"/>
        </w:rPr>
        <w:t xml:space="preserve"> </w:t>
      </w:r>
      <w:r w:rsidRPr="003A067F">
        <w:rPr>
          <w:i/>
          <w:sz w:val="20"/>
          <w:szCs w:val="20"/>
          <w:lang w:val="id-ID"/>
        </w:rPr>
        <w:t>Form</w:t>
      </w:r>
      <w:r w:rsidRPr="003475ED">
        <w:rPr>
          <w:sz w:val="20"/>
          <w:szCs w:val="20"/>
          <w:lang w:val="id-ID"/>
        </w:rPr>
        <w:t xml:space="preserve"> </w:t>
      </w:r>
      <w:r>
        <w:rPr>
          <w:sz w:val="20"/>
          <w:szCs w:val="20"/>
          <w:lang w:val="id-ID"/>
        </w:rPr>
        <w:t>Pengembalian</w:t>
      </w:r>
    </w:p>
    <w:p w:rsidR="001120D4" w:rsidRDefault="003475ED" w:rsidP="003475ED">
      <w:pPr>
        <w:jc w:val="both"/>
        <w:rPr>
          <w:sz w:val="20"/>
          <w:szCs w:val="20"/>
          <w:lang w:val="id-ID"/>
        </w:rPr>
      </w:pPr>
      <w:r>
        <w:rPr>
          <w:b/>
          <w:sz w:val="20"/>
          <w:szCs w:val="20"/>
          <w:lang w:val="id-ID"/>
        </w:rPr>
        <w:tab/>
      </w:r>
      <w:r w:rsidRPr="003475ED">
        <w:rPr>
          <w:sz w:val="20"/>
          <w:szCs w:val="20"/>
          <w:lang w:val="id-ID"/>
        </w:rPr>
        <w:t>Ga</w:t>
      </w:r>
      <w:r>
        <w:rPr>
          <w:sz w:val="20"/>
          <w:szCs w:val="20"/>
          <w:lang w:val="id-ID"/>
        </w:rPr>
        <w:t xml:space="preserve">mbar 13 diatas merupakan tampilan </w:t>
      </w:r>
      <w:r w:rsidRPr="003A067F">
        <w:rPr>
          <w:i/>
          <w:sz w:val="20"/>
          <w:szCs w:val="20"/>
          <w:lang w:val="id-ID"/>
        </w:rPr>
        <w:t>form</w:t>
      </w:r>
      <w:r>
        <w:rPr>
          <w:sz w:val="20"/>
          <w:szCs w:val="20"/>
          <w:lang w:val="id-ID"/>
        </w:rPr>
        <w:t xml:space="preserve"> pengembalian barang yang telah dipinjam oleh siswa dan dikembalikan kepada </w:t>
      </w:r>
      <w:r w:rsidRPr="007C0736">
        <w:rPr>
          <w:i/>
          <w:sz w:val="20"/>
          <w:szCs w:val="20"/>
          <w:lang w:val="id-ID"/>
        </w:rPr>
        <w:t>toolman</w:t>
      </w:r>
      <w:r>
        <w:rPr>
          <w:sz w:val="20"/>
          <w:szCs w:val="20"/>
          <w:lang w:val="id-ID"/>
        </w:rPr>
        <w:t xml:space="preserve">, untuk di </w:t>
      </w:r>
      <w:r w:rsidR="006A04D1">
        <w:rPr>
          <w:sz w:val="20"/>
          <w:szCs w:val="20"/>
          <w:lang w:val="id-ID"/>
        </w:rPr>
        <w:t>verifikasi</w:t>
      </w:r>
      <w:r>
        <w:rPr>
          <w:sz w:val="20"/>
          <w:szCs w:val="20"/>
          <w:lang w:val="id-ID"/>
        </w:rPr>
        <w:t>.</w:t>
      </w:r>
    </w:p>
    <w:p w:rsidR="004D6872" w:rsidRDefault="004D6872" w:rsidP="003475ED">
      <w:pPr>
        <w:jc w:val="both"/>
        <w:rPr>
          <w:noProof/>
        </w:rPr>
      </w:pPr>
    </w:p>
    <w:p w:rsidR="00650DD1" w:rsidRDefault="00650DD1" w:rsidP="003475ED">
      <w:pPr>
        <w:jc w:val="both"/>
        <w:rPr>
          <w:noProof/>
        </w:rPr>
      </w:pPr>
    </w:p>
    <w:p w:rsidR="003475ED" w:rsidRDefault="003475ED" w:rsidP="003475ED">
      <w:pPr>
        <w:jc w:val="both"/>
        <w:rPr>
          <w:sz w:val="20"/>
          <w:szCs w:val="20"/>
          <w:lang w:val="id-ID"/>
        </w:rPr>
      </w:pPr>
      <w:r>
        <w:rPr>
          <w:noProof/>
          <w:lang w:val="id-ID" w:eastAsia="id-ID"/>
        </w:rPr>
        <w:drawing>
          <wp:inline distT="0" distB="0" distL="0" distR="0" wp14:anchorId="4CC756F8" wp14:editId="05DF7EB9">
            <wp:extent cx="2543898" cy="1178057"/>
            <wp:effectExtent l="0" t="0" r="889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6787" t="14731" r="1521" b="17976"/>
                    <a:stretch/>
                  </pic:blipFill>
                  <pic:spPr bwMode="auto">
                    <a:xfrm>
                      <a:off x="0" y="0"/>
                      <a:ext cx="2548569" cy="1180220"/>
                    </a:xfrm>
                    <a:prstGeom prst="rect">
                      <a:avLst/>
                    </a:prstGeom>
                    <a:ln>
                      <a:noFill/>
                    </a:ln>
                    <a:extLst>
                      <a:ext uri="{53640926-AAD7-44D8-BBD7-CCE9431645EC}">
                        <a14:shadowObscured xmlns:a14="http://schemas.microsoft.com/office/drawing/2010/main"/>
                      </a:ext>
                    </a:extLst>
                  </pic:spPr>
                </pic:pic>
              </a:graphicData>
            </a:graphic>
          </wp:inline>
        </w:drawing>
      </w:r>
    </w:p>
    <w:p w:rsidR="003475ED" w:rsidRDefault="003475ED" w:rsidP="003475ED">
      <w:pPr>
        <w:jc w:val="both"/>
        <w:rPr>
          <w:sz w:val="20"/>
          <w:szCs w:val="20"/>
          <w:lang w:val="id-ID"/>
        </w:rPr>
      </w:pPr>
      <w:r w:rsidRPr="003475ED">
        <w:rPr>
          <w:b/>
          <w:sz w:val="20"/>
          <w:szCs w:val="20"/>
          <w:lang w:val="id-ID"/>
        </w:rPr>
        <w:t>Gambar 14.</w:t>
      </w:r>
      <w:r>
        <w:rPr>
          <w:b/>
          <w:sz w:val="20"/>
          <w:szCs w:val="20"/>
          <w:lang w:val="id-ID"/>
        </w:rPr>
        <w:t xml:space="preserve"> </w:t>
      </w:r>
      <w:r w:rsidRPr="003A067F">
        <w:rPr>
          <w:i/>
          <w:sz w:val="20"/>
          <w:szCs w:val="20"/>
          <w:lang w:val="id-ID"/>
        </w:rPr>
        <w:t>Form</w:t>
      </w:r>
      <w:r>
        <w:rPr>
          <w:sz w:val="20"/>
          <w:szCs w:val="20"/>
          <w:lang w:val="id-ID"/>
        </w:rPr>
        <w:t xml:space="preserve"> Perbaikan Aset</w:t>
      </w:r>
    </w:p>
    <w:p w:rsidR="003475ED" w:rsidRPr="003475ED" w:rsidRDefault="00344BB0" w:rsidP="003475ED">
      <w:pPr>
        <w:jc w:val="both"/>
        <w:rPr>
          <w:sz w:val="20"/>
          <w:szCs w:val="20"/>
          <w:lang w:val="id-ID"/>
        </w:rPr>
      </w:pPr>
      <w:r>
        <w:rPr>
          <w:sz w:val="20"/>
          <w:szCs w:val="20"/>
          <w:lang w:val="id-ID"/>
        </w:rPr>
        <w:tab/>
        <w:t>Gambar 14 merupakan</w:t>
      </w:r>
      <w:r w:rsidR="003475ED">
        <w:rPr>
          <w:sz w:val="20"/>
          <w:szCs w:val="20"/>
          <w:lang w:val="id-ID"/>
        </w:rPr>
        <w:t xml:space="preserve"> </w:t>
      </w:r>
      <w:r w:rsidR="003475ED" w:rsidRPr="003A067F">
        <w:rPr>
          <w:i/>
          <w:sz w:val="20"/>
          <w:szCs w:val="20"/>
          <w:lang w:val="id-ID"/>
        </w:rPr>
        <w:t>form</w:t>
      </w:r>
      <w:r w:rsidR="003475ED">
        <w:rPr>
          <w:sz w:val="20"/>
          <w:szCs w:val="20"/>
          <w:lang w:val="id-ID"/>
        </w:rPr>
        <w:t xml:space="preserve"> perbaikan aset setelah barang dinyatakan </w:t>
      </w:r>
      <w:r w:rsidR="003475ED" w:rsidRPr="003475ED">
        <w:rPr>
          <w:i/>
          <w:sz w:val="20"/>
          <w:szCs w:val="20"/>
          <w:lang w:val="id-ID"/>
        </w:rPr>
        <w:t>maintanance</w:t>
      </w:r>
      <w:r w:rsidR="003475ED">
        <w:rPr>
          <w:sz w:val="20"/>
          <w:szCs w:val="20"/>
          <w:lang w:val="id-ID"/>
        </w:rPr>
        <w:t xml:space="preserve"> oleh </w:t>
      </w:r>
      <w:r w:rsidR="003475ED" w:rsidRPr="003475ED">
        <w:rPr>
          <w:i/>
          <w:sz w:val="20"/>
          <w:szCs w:val="20"/>
          <w:lang w:val="id-ID"/>
        </w:rPr>
        <w:t>toolman</w:t>
      </w:r>
      <w:r w:rsidR="003475ED">
        <w:rPr>
          <w:sz w:val="20"/>
          <w:szCs w:val="20"/>
          <w:lang w:val="id-ID"/>
        </w:rPr>
        <w:t>.</w:t>
      </w:r>
    </w:p>
    <w:p w:rsidR="004A32D8" w:rsidRDefault="004A32D8" w:rsidP="004A32D8">
      <w:pPr>
        <w:pStyle w:val="ListParagraph"/>
        <w:ind w:left="360" w:hanging="360"/>
        <w:jc w:val="both"/>
        <w:rPr>
          <w:sz w:val="20"/>
          <w:szCs w:val="20"/>
          <w:lang w:val="id-ID"/>
        </w:rPr>
      </w:pPr>
    </w:p>
    <w:p w:rsidR="004A32D8" w:rsidRPr="00826804" w:rsidRDefault="004A32D8" w:rsidP="004A32D8">
      <w:pPr>
        <w:pStyle w:val="Heading4"/>
        <w:rPr>
          <w:sz w:val="22"/>
          <w:szCs w:val="22"/>
          <w:lang w:val="id-ID"/>
        </w:rPr>
      </w:pPr>
      <w:r>
        <w:rPr>
          <w:sz w:val="22"/>
          <w:szCs w:val="22"/>
          <w:lang w:val="id-ID"/>
        </w:rPr>
        <w:t>Uji Coba Sistem</w:t>
      </w:r>
    </w:p>
    <w:p w:rsidR="004A32D8" w:rsidRDefault="004A32D8" w:rsidP="004A32D8">
      <w:pPr>
        <w:ind w:firstLine="709"/>
        <w:jc w:val="both"/>
        <w:rPr>
          <w:sz w:val="20"/>
          <w:szCs w:val="20"/>
          <w:lang w:val="id-ID"/>
        </w:rPr>
      </w:pPr>
      <w:r>
        <w:rPr>
          <w:sz w:val="20"/>
          <w:szCs w:val="20"/>
          <w:lang w:val="id-ID"/>
        </w:rPr>
        <w:t xml:space="preserve">Uji coba sistem </w:t>
      </w:r>
      <w:r w:rsidR="00344BB0">
        <w:rPr>
          <w:sz w:val="20"/>
          <w:szCs w:val="20"/>
          <w:lang w:val="id-ID"/>
        </w:rPr>
        <w:t>bertujuan untuk menjelaskan</w:t>
      </w:r>
      <w:r>
        <w:rPr>
          <w:sz w:val="20"/>
          <w:szCs w:val="20"/>
          <w:lang w:val="id-ID"/>
        </w:rPr>
        <w:t xml:space="preserve"> </w:t>
      </w:r>
      <w:r>
        <w:rPr>
          <w:i/>
          <w:sz w:val="20"/>
          <w:szCs w:val="20"/>
          <w:lang w:val="id-ID"/>
        </w:rPr>
        <w:t>input</w:t>
      </w:r>
      <w:r>
        <w:rPr>
          <w:sz w:val="20"/>
          <w:szCs w:val="20"/>
          <w:lang w:val="id-ID"/>
        </w:rPr>
        <w:t xml:space="preserve">, </w:t>
      </w:r>
      <w:r>
        <w:rPr>
          <w:i/>
          <w:sz w:val="20"/>
          <w:szCs w:val="20"/>
          <w:lang w:val="id-ID"/>
        </w:rPr>
        <w:t xml:space="preserve">process </w:t>
      </w:r>
      <w:r>
        <w:rPr>
          <w:sz w:val="20"/>
          <w:szCs w:val="20"/>
          <w:lang w:val="id-ID"/>
        </w:rPr>
        <w:t xml:space="preserve">dan </w:t>
      </w:r>
      <w:r>
        <w:rPr>
          <w:i/>
          <w:sz w:val="20"/>
          <w:szCs w:val="20"/>
          <w:lang w:val="id-ID"/>
        </w:rPr>
        <w:t>output</w:t>
      </w:r>
      <w:r>
        <w:rPr>
          <w:sz w:val="20"/>
          <w:szCs w:val="20"/>
          <w:lang w:val="id-ID"/>
        </w:rPr>
        <w:t xml:space="preserve"> </w:t>
      </w:r>
      <w:r w:rsidR="00344BB0">
        <w:rPr>
          <w:sz w:val="20"/>
          <w:szCs w:val="20"/>
          <w:lang w:val="id-ID"/>
        </w:rPr>
        <w:t xml:space="preserve">dari aplikasi manajemen aset telah </w:t>
      </w:r>
      <w:r>
        <w:rPr>
          <w:sz w:val="20"/>
          <w:szCs w:val="20"/>
          <w:lang w:val="id-ID"/>
        </w:rPr>
        <w:t>sesuai dengan perancangan desain.</w:t>
      </w:r>
    </w:p>
    <w:p w:rsidR="004A32D8" w:rsidRDefault="004A32D8" w:rsidP="004A32D8">
      <w:pPr>
        <w:ind w:firstLine="720"/>
        <w:jc w:val="both"/>
        <w:rPr>
          <w:sz w:val="20"/>
          <w:szCs w:val="20"/>
          <w:lang w:val="id-ID"/>
        </w:rPr>
      </w:pPr>
    </w:p>
    <w:p w:rsidR="004A32D8" w:rsidRDefault="007C0736" w:rsidP="004A32D8">
      <w:pPr>
        <w:jc w:val="both"/>
        <w:rPr>
          <w:sz w:val="20"/>
          <w:szCs w:val="20"/>
          <w:lang w:val="id-ID"/>
        </w:rPr>
      </w:pPr>
      <w:r w:rsidRPr="00472D64">
        <w:rPr>
          <w:b/>
          <w:sz w:val="20"/>
          <w:szCs w:val="20"/>
          <w:lang w:val="id-ID"/>
        </w:rPr>
        <w:t>Tabel 1</w:t>
      </w:r>
      <w:r w:rsidR="004A32D8" w:rsidRPr="00472D64">
        <w:rPr>
          <w:b/>
          <w:sz w:val="20"/>
          <w:szCs w:val="20"/>
          <w:lang w:val="id-ID"/>
        </w:rPr>
        <w:t>.</w:t>
      </w:r>
      <w:r w:rsidR="004A32D8">
        <w:rPr>
          <w:sz w:val="20"/>
          <w:szCs w:val="20"/>
          <w:lang w:val="id-ID"/>
        </w:rPr>
        <w:t xml:space="preserve">  Desain </w:t>
      </w:r>
      <w:r w:rsidR="0007421F">
        <w:rPr>
          <w:sz w:val="20"/>
          <w:szCs w:val="20"/>
          <w:lang w:val="id-ID"/>
        </w:rPr>
        <w:t>Data Peminjaman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8"/>
        <w:gridCol w:w="1675"/>
        <w:gridCol w:w="1311"/>
      </w:tblGrid>
      <w:tr w:rsidR="0007421F" w:rsidRPr="00F05DE3" w:rsidTr="0007421F">
        <w:trPr>
          <w:trHeight w:val="411"/>
        </w:trPr>
        <w:tc>
          <w:tcPr>
            <w:tcW w:w="1178" w:type="dxa"/>
            <w:shd w:val="clear" w:color="auto" w:fill="auto"/>
          </w:tcPr>
          <w:p w:rsidR="0007421F" w:rsidRPr="00F05DE3" w:rsidRDefault="0007421F" w:rsidP="00D13E11">
            <w:pPr>
              <w:jc w:val="center"/>
              <w:rPr>
                <w:sz w:val="20"/>
                <w:szCs w:val="20"/>
                <w:lang w:val="id-ID"/>
              </w:rPr>
            </w:pPr>
            <w:r>
              <w:rPr>
                <w:sz w:val="20"/>
                <w:szCs w:val="20"/>
                <w:lang w:val="id-ID"/>
              </w:rPr>
              <w:t>Tanggal Pinjam</w:t>
            </w:r>
          </w:p>
        </w:tc>
        <w:tc>
          <w:tcPr>
            <w:tcW w:w="1675" w:type="dxa"/>
            <w:shd w:val="clear" w:color="auto" w:fill="auto"/>
          </w:tcPr>
          <w:p w:rsidR="0007421F" w:rsidRPr="00F05DE3" w:rsidRDefault="0007421F" w:rsidP="009743C0">
            <w:pPr>
              <w:jc w:val="center"/>
              <w:rPr>
                <w:sz w:val="20"/>
                <w:szCs w:val="20"/>
                <w:lang w:val="id-ID"/>
              </w:rPr>
            </w:pPr>
            <w:r>
              <w:rPr>
                <w:sz w:val="20"/>
                <w:szCs w:val="20"/>
                <w:lang w:val="id-ID"/>
              </w:rPr>
              <w:t>Tanggal Kembali</w:t>
            </w:r>
          </w:p>
        </w:tc>
        <w:tc>
          <w:tcPr>
            <w:tcW w:w="1311" w:type="dxa"/>
          </w:tcPr>
          <w:p w:rsidR="0007421F" w:rsidRDefault="0007421F" w:rsidP="009743C0">
            <w:pPr>
              <w:jc w:val="center"/>
              <w:rPr>
                <w:sz w:val="20"/>
                <w:szCs w:val="20"/>
                <w:lang w:val="id-ID"/>
              </w:rPr>
            </w:pPr>
            <w:r>
              <w:rPr>
                <w:sz w:val="20"/>
                <w:szCs w:val="20"/>
                <w:lang w:val="id-ID"/>
              </w:rPr>
              <w:t>Kode Barang</w:t>
            </w:r>
          </w:p>
        </w:tc>
      </w:tr>
      <w:tr w:rsidR="0007421F" w:rsidRPr="00F05DE3" w:rsidTr="0007421F">
        <w:trPr>
          <w:trHeight w:val="411"/>
        </w:trPr>
        <w:tc>
          <w:tcPr>
            <w:tcW w:w="1178" w:type="dxa"/>
            <w:shd w:val="clear" w:color="auto" w:fill="auto"/>
          </w:tcPr>
          <w:p w:rsidR="0007421F" w:rsidRPr="00F05DE3" w:rsidRDefault="0007421F" w:rsidP="009743C0">
            <w:pPr>
              <w:jc w:val="center"/>
              <w:rPr>
                <w:sz w:val="20"/>
                <w:szCs w:val="20"/>
                <w:lang w:val="id-ID"/>
              </w:rPr>
            </w:pPr>
            <w:r>
              <w:rPr>
                <w:sz w:val="20"/>
                <w:szCs w:val="20"/>
                <w:lang w:val="id-ID"/>
              </w:rPr>
              <w:t>2018-01-01</w:t>
            </w:r>
          </w:p>
        </w:tc>
        <w:tc>
          <w:tcPr>
            <w:tcW w:w="1675" w:type="dxa"/>
            <w:shd w:val="clear" w:color="auto" w:fill="auto"/>
          </w:tcPr>
          <w:p w:rsidR="0007421F" w:rsidRPr="00F05DE3" w:rsidRDefault="0007421F" w:rsidP="009743C0">
            <w:pPr>
              <w:jc w:val="center"/>
              <w:rPr>
                <w:sz w:val="20"/>
                <w:szCs w:val="20"/>
                <w:lang w:val="id-ID"/>
              </w:rPr>
            </w:pPr>
            <w:r>
              <w:rPr>
                <w:sz w:val="20"/>
                <w:szCs w:val="20"/>
                <w:lang w:val="id-ID"/>
              </w:rPr>
              <w:t>2018-01-02</w:t>
            </w:r>
          </w:p>
        </w:tc>
        <w:tc>
          <w:tcPr>
            <w:tcW w:w="1311" w:type="dxa"/>
          </w:tcPr>
          <w:p w:rsidR="0007421F" w:rsidRDefault="0007421F" w:rsidP="009743C0">
            <w:pPr>
              <w:jc w:val="center"/>
              <w:rPr>
                <w:sz w:val="20"/>
                <w:szCs w:val="20"/>
                <w:lang w:val="id-ID"/>
              </w:rPr>
            </w:pPr>
            <w:r>
              <w:rPr>
                <w:sz w:val="20"/>
                <w:szCs w:val="20"/>
                <w:lang w:val="id-ID"/>
              </w:rPr>
              <w:t>B00015</w:t>
            </w:r>
          </w:p>
        </w:tc>
      </w:tr>
    </w:tbl>
    <w:p w:rsidR="004A32D8" w:rsidRPr="00F3178E" w:rsidRDefault="004A32D8" w:rsidP="004A32D8">
      <w:pPr>
        <w:jc w:val="both"/>
        <w:rPr>
          <w:i/>
          <w:sz w:val="20"/>
          <w:szCs w:val="20"/>
          <w:lang w:val="id-ID"/>
        </w:rPr>
      </w:pPr>
    </w:p>
    <w:p w:rsidR="004A32D8" w:rsidRDefault="0007421F" w:rsidP="004A32D8">
      <w:pPr>
        <w:ind w:firstLine="720"/>
        <w:jc w:val="both"/>
        <w:rPr>
          <w:sz w:val="20"/>
          <w:szCs w:val="20"/>
          <w:lang w:val="id-ID"/>
        </w:rPr>
      </w:pPr>
      <w:r>
        <w:rPr>
          <w:sz w:val="20"/>
          <w:szCs w:val="20"/>
          <w:lang w:val="id-ID"/>
        </w:rPr>
        <w:t>Tabel 1</w:t>
      </w:r>
      <w:r w:rsidR="004A32D8">
        <w:rPr>
          <w:sz w:val="20"/>
          <w:szCs w:val="20"/>
          <w:lang w:val="id-ID"/>
        </w:rPr>
        <w:t xml:space="preserve"> </w:t>
      </w:r>
      <w:r w:rsidR="0057524D">
        <w:rPr>
          <w:sz w:val="20"/>
          <w:szCs w:val="20"/>
          <w:lang w:val="id-ID"/>
        </w:rPr>
        <w:t xml:space="preserve">input data dari </w:t>
      </w:r>
      <w:r w:rsidR="0057524D" w:rsidRPr="0057524D">
        <w:rPr>
          <w:i/>
          <w:sz w:val="20"/>
          <w:szCs w:val="20"/>
          <w:lang w:val="id-ID"/>
        </w:rPr>
        <w:t>form</w:t>
      </w:r>
      <w:r w:rsidR="00D13E11">
        <w:rPr>
          <w:sz w:val="20"/>
          <w:szCs w:val="20"/>
          <w:lang w:val="id-ID"/>
        </w:rPr>
        <w:t xml:space="preserve"> </w:t>
      </w:r>
      <w:r>
        <w:rPr>
          <w:sz w:val="20"/>
          <w:szCs w:val="20"/>
          <w:lang w:val="id-ID"/>
        </w:rPr>
        <w:t>peminjaman</w:t>
      </w:r>
      <w:r w:rsidR="00D13E11">
        <w:rPr>
          <w:sz w:val="20"/>
          <w:szCs w:val="20"/>
          <w:lang w:val="id-ID"/>
        </w:rPr>
        <w:t xml:space="preserve"> </w:t>
      </w:r>
      <w:r>
        <w:rPr>
          <w:sz w:val="20"/>
          <w:szCs w:val="20"/>
          <w:lang w:val="id-ID"/>
        </w:rPr>
        <w:t xml:space="preserve">siswa </w:t>
      </w:r>
      <w:r w:rsidR="003A067F">
        <w:rPr>
          <w:sz w:val="20"/>
          <w:szCs w:val="20"/>
          <w:lang w:val="id-ID"/>
        </w:rPr>
        <w:t>yang akan di verifikasi</w:t>
      </w:r>
      <w:r w:rsidR="004A32D8">
        <w:rPr>
          <w:sz w:val="20"/>
          <w:szCs w:val="20"/>
          <w:lang w:val="id-ID"/>
        </w:rPr>
        <w:t xml:space="preserve"> pada form </w:t>
      </w:r>
      <w:r>
        <w:rPr>
          <w:sz w:val="20"/>
          <w:szCs w:val="20"/>
          <w:lang w:val="id-ID"/>
        </w:rPr>
        <w:t xml:space="preserve">approve peminjaman </w:t>
      </w:r>
      <w:r w:rsidRPr="0007421F">
        <w:rPr>
          <w:i/>
          <w:sz w:val="20"/>
          <w:szCs w:val="20"/>
          <w:lang w:val="id-ID"/>
        </w:rPr>
        <w:t>toolman</w:t>
      </w:r>
      <w:r w:rsidR="0057524D">
        <w:rPr>
          <w:sz w:val="20"/>
          <w:szCs w:val="20"/>
          <w:lang w:val="id-ID"/>
        </w:rPr>
        <w:t>.</w:t>
      </w:r>
    </w:p>
    <w:p w:rsidR="004D6872" w:rsidRDefault="004D6872" w:rsidP="004A32D8">
      <w:pPr>
        <w:jc w:val="both"/>
        <w:rPr>
          <w:noProof/>
        </w:rPr>
      </w:pPr>
    </w:p>
    <w:p w:rsidR="004A32D8" w:rsidRDefault="0007421F" w:rsidP="004A32D8">
      <w:pPr>
        <w:jc w:val="both"/>
        <w:rPr>
          <w:sz w:val="20"/>
          <w:szCs w:val="20"/>
          <w:lang w:val="id-ID"/>
        </w:rPr>
      </w:pPr>
      <w:r>
        <w:rPr>
          <w:noProof/>
          <w:lang w:val="id-ID" w:eastAsia="id-ID"/>
        </w:rPr>
        <w:drawing>
          <wp:inline distT="0" distB="0" distL="0" distR="0" wp14:anchorId="2DFF7924" wp14:editId="26687620">
            <wp:extent cx="2574008" cy="130121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2981" t="13543" r="1501" b="9560"/>
                    <a:stretch/>
                  </pic:blipFill>
                  <pic:spPr bwMode="auto">
                    <a:xfrm>
                      <a:off x="0" y="0"/>
                      <a:ext cx="2583396" cy="1305959"/>
                    </a:xfrm>
                    <a:prstGeom prst="rect">
                      <a:avLst/>
                    </a:prstGeom>
                    <a:ln>
                      <a:noFill/>
                    </a:ln>
                    <a:extLst>
                      <a:ext uri="{53640926-AAD7-44D8-BBD7-CCE9431645EC}">
                        <a14:shadowObscured xmlns:a14="http://schemas.microsoft.com/office/drawing/2010/main"/>
                      </a:ext>
                    </a:extLst>
                  </pic:spPr>
                </pic:pic>
              </a:graphicData>
            </a:graphic>
          </wp:inline>
        </w:drawing>
      </w:r>
    </w:p>
    <w:p w:rsidR="004A32D8" w:rsidRDefault="004A32D8" w:rsidP="001120D4">
      <w:pPr>
        <w:pStyle w:val="ListParagraph"/>
        <w:ind w:left="993" w:hanging="993"/>
        <w:jc w:val="both"/>
        <w:rPr>
          <w:noProof/>
          <w:sz w:val="20"/>
          <w:szCs w:val="20"/>
          <w:lang w:val="id-ID" w:eastAsia="id-ID"/>
        </w:rPr>
      </w:pPr>
      <w:r w:rsidRPr="00472D64">
        <w:rPr>
          <w:b/>
          <w:noProof/>
          <w:sz w:val="20"/>
          <w:szCs w:val="20"/>
          <w:lang w:val="id-ID" w:eastAsia="id-ID"/>
        </w:rPr>
        <w:t xml:space="preserve">Gambar </w:t>
      </w:r>
      <w:r w:rsidR="0007421F" w:rsidRPr="00472D64">
        <w:rPr>
          <w:b/>
          <w:noProof/>
          <w:sz w:val="20"/>
          <w:szCs w:val="20"/>
          <w:lang w:val="id-ID" w:eastAsia="id-ID"/>
        </w:rPr>
        <w:t>15</w:t>
      </w:r>
      <w:r>
        <w:rPr>
          <w:noProof/>
          <w:sz w:val="20"/>
          <w:szCs w:val="20"/>
          <w:lang w:val="id-ID" w:eastAsia="id-ID"/>
        </w:rPr>
        <w:t xml:space="preserve">. </w:t>
      </w:r>
      <w:r>
        <w:rPr>
          <w:sz w:val="20"/>
          <w:szCs w:val="20"/>
          <w:lang w:val="id-ID"/>
        </w:rPr>
        <w:t xml:space="preserve">Uji Coba </w:t>
      </w:r>
      <w:r w:rsidR="00766E76">
        <w:rPr>
          <w:sz w:val="20"/>
          <w:szCs w:val="20"/>
          <w:lang w:val="id-ID"/>
        </w:rPr>
        <w:t>D</w:t>
      </w:r>
      <w:r w:rsidR="00EF3778">
        <w:rPr>
          <w:sz w:val="20"/>
          <w:szCs w:val="20"/>
          <w:lang w:val="id-ID"/>
        </w:rPr>
        <w:t>ata Peminjaman</w:t>
      </w:r>
    </w:p>
    <w:p w:rsidR="004D6872" w:rsidRDefault="004A32D8" w:rsidP="00766E76">
      <w:pPr>
        <w:ind w:firstLine="720"/>
        <w:jc w:val="both"/>
        <w:rPr>
          <w:sz w:val="20"/>
          <w:szCs w:val="20"/>
          <w:lang w:val="id-ID"/>
        </w:rPr>
      </w:pPr>
      <w:r>
        <w:rPr>
          <w:sz w:val="20"/>
          <w:szCs w:val="20"/>
        </w:rPr>
        <w:t xml:space="preserve">Gambar </w:t>
      </w:r>
      <w:r w:rsidR="0007421F">
        <w:rPr>
          <w:sz w:val="20"/>
          <w:szCs w:val="20"/>
          <w:lang w:val="id-ID"/>
        </w:rPr>
        <w:t>15</w:t>
      </w:r>
      <w:r>
        <w:rPr>
          <w:sz w:val="20"/>
          <w:szCs w:val="20"/>
          <w:lang w:val="id-ID"/>
        </w:rPr>
        <w:t xml:space="preserve"> </w:t>
      </w:r>
      <w:r w:rsidR="003A067F">
        <w:rPr>
          <w:sz w:val="20"/>
          <w:szCs w:val="20"/>
        </w:rPr>
        <w:t>merupakan</w:t>
      </w:r>
      <w:r w:rsidRPr="00E33D1F">
        <w:rPr>
          <w:sz w:val="20"/>
          <w:szCs w:val="20"/>
        </w:rPr>
        <w:t xml:space="preserve"> </w:t>
      </w:r>
      <w:r w:rsidR="003A067F">
        <w:rPr>
          <w:sz w:val="20"/>
          <w:szCs w:val="20"/>
          <w:lang w:val="id-ID"/>
        </w:rPr>
        <w:t xml:space="preserve">uji coba sistem untuk </w:t>
      </w:r>
      <w:r w:rsidR="003A067F" w:rsidRPr="003A067F">
        <w:rPr>
          <w:i/>
          <w:sz w:val="20"/>
          <w:szCs w:val="20"/>
          <w:lang w:val="id-ID"/>
        </w:rPr>
        <w:t>input</w:t>
      </w:r>
      <w:r>
        <w:rPr>
          <w:sz w:val="20"/>
          <w:szCs w:val="20"/>
          <w:lang w:val="id-ID"/>
        </w:rPr>
        <w:t xml:space="preserve"> data </w:t>
      </w:r>
      <w:r w:rsidR="0007421F">
        <w:rPr>
          <w:sz w:val="20"/>
          <w:szCs w:val="20"/>
          <w:lang w:val="id-ID"/>
        </w:rPr>
        <w:t>peminjaman</w:t>
      </w:r>
      <w:r w:rsidR="003A067F">
        <w:rPr>
          <w:sz w:val="20"/>
          <w:szCs w:val="20"/>
          <w:lang w:val="id-ID"/>
        </w:rPr>
        <w:t>. Hasil</w:t>
      </w:r>
      <w:r>
        <w:rPr>
          <w:sz w:val="20"/>
          <w:szCs w:val="20"/>
          <w:lang w:val="id-ID"/>
        </w:rPr>
        <w:t xml:space="preserve"> </w:t>
      </w:r>
      <w:r w:rsidR="003A067F">
        <w:rPr>
          <w:i/>
          <w:sz w:val="20"/>
          <w:szCs w:val="20"/>
          <w:lang w:val="id-ID"/>
        </w:rPr>
        <w:t>output</w:t>
      </w:r>
      <w:r>
        <w:rPr>
          <w:sz w:val="20"/>
          <w:szCs w:val="20"/>
          <w:lang w:val="id-ID"/>
        </w:rPr>
        <w:t xml:space="preserve"> form </w:t>
      </w:r>
      <w:r w:rsidR="0007421F">
        <w:rPr>
          <w:sz w:val="20"/>
          <w:szCs w:val="20"/>
          <w:lang w:val="id-ID"/>
        </w:rPr>
        <w:t>peminjaman</w:t>
      </w:r>
      <w:r>
        <w:rPr>
          <w:sz w:val="20"/>
          <w:szCs w:val="20"/>
          <w:lang w:val="id-ID"/>
        </w:rPr>
        <w:t xml:space="preserve"> adalah laporan </w:t>
      </w:r>
      <w:r w:rsidR="0007421F">
        <w:rPr>
          <w:sz w:val="20"/>
          <w:szCs w:val="20"/>
          <w:lang w:val="id-ID"/>
        </w:rPr>
        <w:t xml:space="preserve"> data peminjaman</w:t>
      </w:r>
      <w:r>
        <w:rPr>
          <w:sz w:val="20"/>
          <w:szCs w:val="20"/>
          <w:lang w:val="id-ID"/>
        </w:rPr>
        <w:t xml:space="preserve"> y</w:t>
      </w:r>
      <w:r w:rsidR="0007421F">
        <w:rPr>
          <w:sz w:val="20"/>
          <w:szCs w:val="20"/>
          <w:lang w:val="id-ID"/>
        </w:rPr>
        <w:t>ang dapat dilihat pada gambar 16</w:t>
      </w:r>
      <w:r>
        <w:rPr>
          <w:sz w:val="20"/>
          <w:szCs w:val="20"/>
          <w:lang w:val="id-ID"/>
        </w:rPr>
        <w:t>.</w:t>
      </w:r>
    </w:p>
    <w:p w:rsidR="00766E76" w:rsidRPr="00766E76" w:rsidRDefault="00766E76" w:rsidP="00766E76">
      <w:pPr>
        <w:ind w:firstLine="720"/>
        <w:jc w:val="both"/>
        <w:rPr>
          <w:sz w:val="20"/>
          <w:szCs w:val="20"/>
          <w:lang w:val="id-ID"/>
        </w:rPr>
      </w:pPr>
    </w:p>
    <w:p w:rsidR="003A067F" w:rsidRDefault="0007421F" w:rsidP="003A067F">
      <w:pPr>
        <w:jc w:val="both"/>
        <w:rPr>
          <w:sz w:val="20"/>
          <w:szCs w:val="20"/>
          <w:lang w:val="id-ID"/>
        </w:rPr>
      </w:pPr>
      <w:r>
        <w:rPr>
          <w:noProof/>
          <w:lang w:val="id-ID" w:eastAsia="id-ID"/>
        </w:rPr>
        <w:drawing>
          <wp:inline distT="0" distB="0" distL="0" distR="0" wp14:anchorId="53B03D0A" wp14:editId="68D40C85">
            <wp:extent cx="2437130" cy="1380814"/>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0532" t="20441" r="20912" b="20546"/>
                    <a:stretch/>
                  </pic:blipFill>
                  <pic:spPr bwMode="auto">
                    <a:xfrm>
                      <a:off x="0" y="0"/>
                      <a:ext cx="2443535" cy="1384443"/>
                    </a:xfrm>
                    <a:prstGeom prst="rect">
                      <a:avLst/>
                    </a:prstGeom>
                    <a:ln>
                      <a:noFill/>
                    </a:ln>
                    <a:extLst>
                      <a:ext uri="{53640926-AAD7-44D8-BBD7-CCE9431645EC}">
                        <a14:shadowObscured xmlns:a14="http://schemas.microsoft.com/office/drawing/2010/main"/>
                      </a:ext>
                    </a:extLst>
                  </pic:spPr>
                </pic:pic>
              </a:graphicData>
            </a:graphic>
          </wp:inline>
        </w:drawing>
      </w:r>
      <w:r w:rsidR="003A067F">
        <w:rPr>
          <w:b/>
          <w:sz w:val="20"/>
          <w:szCs w:val="20"/>
          <w:lang w:val="id-ID"/>
        </w:rPr>
        <w:t xml:space="preserve">Gambar </w:t>
      </w:r>
      <w:r w:rsidRPr="00472D64">
        <w:rPr>
          <w:b/>
          <w:sz w:val="20"/>
          <w:szCs w:val="20"/>
          <w:lang w:val="id-ID"/>
        </w:rPr>
        <w:t>16</w:t>
      </w:r>
      <w:r w:rsidR="004A32D8" w:rsidRPr="00472D64">
        <w:rPr>
          <w:b/>
          <w:sz w:val="20"/>
          <w:szCs w:val="20"/>
          <w:lang w:val="id-ID"/>
        </w:rPr>
        <w:t xml:space="preserve"> </w:t>
      </w:r>
      <w:r w:rsidR="003A067F" w:rsidRPr="003A067F">
        <w:rPr>
          <w:sz w:val="20"/>
          <w:szCs w:val="20"/>
          <w:lang w:val="id-ID"/>
        </w:rPr>
        <w:t>Uji Coba</w:t>
      </w:r>
      <w:r w:rsidR="003A067F">
        <w:rPr>
          <w:b/>
          <w:sz w:val="20"/>
          <w:szCs w:val="20"/>
          <w:lang w:val="id-ID"/>
        </w:rPr>
        <w:t xml:space="preserve"> </w:t>
      </w:r>
      <w:r w:rsidR="004A32D8">
        <w:rPr>
          <w:sz w:val="20"/>
          <w:szCs w:val="20"/>
          <w:lang w:val="id-ID"/>
        </w:rPr>
        <w:t xml:space="preserve">Laporan </w:t>
      </w:r>
      <w:r w:rsidR="00593DBC">
        <w:rPr>
          <w:sz w:val="20"/>
          <w:szCs w:val="20"/>
          <w:lang w:val="id-ID"/>
        </w:rPr>
        <w:t xml:space="preserve">Data </w:t>
      </w:r>
      <w:r>
        <w:rPr>
          <w:sz w:val="20"/>
          <w:szCs w:val="20"/>
          <w:lang w:val="id-ID"/>
        </w:rPr>
        <w:t>Peminjaman</w:t>
      </w:r>
    </w:p>
    <w:p w:rsidR="004A32D8" w:rsidRDefault="004A32D8" w:rsidP="004A32D8">
      <w:pPr>
        <w:ind w:firstLine="720"/>
        <w:jc w:val="both"/>
        <w:rPr>
          <w:sz w:val="20"/>
          <w:szCs w:val="20"/>
          <w:lang w:val="id-ID"/>
        </w:rPr>
      </w:pPr>
      <w:r>
        <w:rPr>
          <w:sz w:val="20"/>
          <w:szCs w:val="20"/>
        </w:rPr>
        <w:t xml:space="preserve">Gambar </w:t>
      </w:r>
      <w:r w:rsidR="0093621B">
        <w:rPr>
          <w:sz w:val="20"/>
          <w:szCs w:val="20"/>
          <w:lang w:val="id-ID"/>
        </w:rPr>
        <w:t>16</w:t>
      </w:r>
      <w:r>
        <w:rPr>
          <w:sz w:val="20"/>
          <w:szCs w:val="20"/>
          <w:lang w:val="id-ID"/>
        </w:rPr>
        <w:t xml:space="preserve"> merupakan</w:t>
      </w:r>
      <w:r w:rsidR="003A067F">
        <w:rPr>
          <w:sz w:val="20"/>
          <w:szCs w:val="20"/>
          <w:lang w:val="id-ID"/>
        </w:rPr>
        <w:t xml:space="preserve"> hasil</w:t>
      </w:r>
      <w:r>
        <w:rPr>
          <w:sz w:val="20"/>
          <w:szCs w:val="20"/>
          <w:lang w:val="id-ID"/>
        </w:rPr>
        <w:t xml:space="preserve"> </w:t>
      </w:r>
      <w:r w:rsidR="003A067F">
        <w:rPr>
          <w:sz w:val="20"/>
          <w:szCs w:val="20"/>
          <w:lang w:val="id-ID"/>
        </w:rPr>
        <w:t>uji coba</w:t>
      </w:r>
      <w:r>
        <w:rPr>
          <w:sz w:val="20"/>
          <w:szCs w:val="20"/>
        </w:rPr>
        <w:t xml:space="preserve"> </w:t>
      </w:r>
      <w:r>
        <w:rPr>
          <w:sz w:val="20"/>
          <w:szCs w:val="20"/>
          <w:lang w:val="id-ID"/>
        </w:rPr>
        <w:t xml:space="preserve">laporan </w:t>
      </w:r>
      <w:r w:rsidR="0093621B">
        <w:rPr>
          <w:sz w:val="20"/>
          <w:szCs w:val="20"/>
          <w:lang w:val="id-ID"/>
        </w:rPr>
        <w:t>data peminjaman</w:t>
      </w:r>
      <w:r>
        <w:rPr>
          <w:sz w:val="20"/>
          <w:szCs w:val="20"/>
          <w:lang w:val="id-ID"/>
        </w:rPr>
        <w:t xml:space="preserve"> dan tampilan </w:t>
      </w:r>
      <w:r>
        <w:rPr>
          <w:i/>
          <w:sz w:val="20"/>
          <w:szCs w:val="20"/>
          <w:lang w:val="id-ID"/>
        </w:rPr>
        <w:t xml:space="preserve">output </w:t>
      </w:r>
      <w:r>
        <w:rPr>
          <w:sz w:val="20"/>
          <w:szCs w:val="20"/>
          <w:lang w:val="id-ID"/>
        </w:rPr>
        <w:t xml:space="preserve">dari form </w:t>
      </w:r>
      <w:r w:rsidR="0093621B">
        <w:rPr>
          <w:sz w:val="20"/>
          <w:szCs w:val="20"/>
          <w:lang w:val="id-ID"/>
        </w:rPr>
        <w:t>pencatatan data peminjaman</w:t>
      </w:r>
      <w:r>
        <w:rPr>
          <w:sz w:val="20"/>
          <w:szCs w:val="20"/>
          <w:lang w:val="id-ID"/>
        </w:rPr>
        <w:t>.</w:t>
      </w:r>
    </w:p>
    <w:p w:rsidR="004A32D8" w:rsidRDefault="004A32D8" w:rsidP="004A32D8">
      <w:pPr>
        <w:jc w:val="both"/>
        <w:rPr>
          <w:sz w:val="20"/>
          <w:szCs w:val="20"/>
          <w:lang w:val="id-ID"/>
        </w:rPr>
      </w:pPr>
    </w:p>
    <w:p w:rsidR="004A32D8" w:rsidRDefault="0093621B" w:rsidP="004A32D8">
      <w:pPr>
        <w:jc w:val="both"/>
        <w:rPr>
          <w:sz w:val="20"/>
          <w:szCs w:val="20"/>
          <w:lang w:val="id-ID"/>
        </w:rPr>
      </w:pPr>
      <w:r w:rsidRPr="00472D64">
        <w:rPr>
          <w:b/>
          <w:sz w:val="20"/>
          <w:szCs w:val="20"/>
          <w:lang w:val="id-ID"/>
        </w:rPr>
        <w:t>Tabel 2</w:t>
      </w:r>
      <w:r w:rsidR="004A32D8" w:rsidRPr="00472D64">
        <w:rPr>
          <w:b/>
          <w:sz w:val="20"/>
          <w:szCs w:val="20"/>
          <w:lang w:val="id-ID"/>
        </w:rPr>
        <w:t>.</w:t>
      </w:r>
      <w:r w:rsidR="004A32D8">
        <w:rPr>
          <w:sz w:val="20"/>
          <w:szCs w:val="20"/>
          <w:lang w:val="id-ID"/>
        </w:rPr>
        <w:t xml:space="preserve">  Desain Data </w:t>
      </w:r>
      <w:r w:rsidRPr="0093621B">
        <w:rPr>
          <w:i/>
          <w:sz w:val="20"/>
          <w:szCs w:val="20"/>
          <w:lang w:val="id-ID"/>
        </w:rPr>
        <w:t>Approve</w:t>
      </w:r>
      <w:r>
        <w:rPr>
          <w:sz w:val="20"/>
          <w:szCs w:val="20"/>
          <w:lang w:val="id-ID"/>
        </w:rPr>
        <w:t xml:space="preserve"> Peminjaman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6"/>
        <w:gridCol w:w="1868"/>
      </w:tblGrid>
      <w:tr w:rsidR="0093621B" w:rsidRPr="00F05DE3" w:rsidTr="0093621B">
        <w:trPr>
          <w:trHeight w:val="507"/>
        </w:trPr>
        <w:tc>
          <w:tcPr>
            <w:tcW w:w="1806" w:type="dxa"/>
            <w:shd w:val="clear" w:color="auto" w:fill="auto"/>
          </w:tcPr>
          <w:p w:rsidR="0093621B" w:rsidRPr="00F05DE3" w:rsidRDefault="0093621B" w:rsidP="009743C0">
            <w:pPr>
              <w:jc w:val="center"/>
              <w:rPr>
                <w:sz w:val="20"/>
                <w:szCs w:val="20"/>
                <w:lang w:val="id-ID"/>
              </w:rPr>
            </w:pPr>
            <w:r>
              <w:rPr>
                <w:sz w:val="20"/>
                <w:szCs w:val="20"/>
                <w:lang w:val="id-ID"/>
              </w:rPr>
              <w:t>Kode Pinjam</w:t>
            </w:r>
          </w:p>
        </w:tc>
        <w:tc>
          <w:tcPr>
            <w:tcW w:w="1868" w:type="dxa"/>
            <w:shd w:val="clear" w:color="auto" w:fill="auto"/>
          </w:tcPr>
          <w:p w:rsidR="0093621B" w:rsidRPr="00F05DE3" w:rsidRDefault="0093621B" w:rsidP="009743C0">
            <w:pPr>
              <w:jc w:val="center"/>
              <w:rPr>
                <w:sz w:val="20"/>
                <w:szCs w:val="20"/>
                <w:lang w:val="id-ID"/>
              </w:rPr>
            </w:pPr>
            <w:r>
              <w:rPr>
                <w:sz w:val="20"/>
                <w:szCs w:val="20"/>
                <w:lang w:val="id-ID"/>
              </w:rPr>
              <w:t>Status Pinjaman</w:t>
            </w:r>
          </w:p>
        </w:tc>
      </w:tr>
      <w:tr w:rsidR="0093621B" w:rsidRPr="00F05DE3" w:rsidTr="0093621B">
        <w:trPr>
          <w:trHeight w:val="507"/>
        </w:trPr>
        <w:tc>
          <w:tcPr>
            <w:tcW w:w="1806" w:type="dxa"/>
            <w:shd w:val="clear" w:color="auto" w:fill="auto"/>
          </w:tcPr>
          <w:p w:rsidR="0093621B" w:rsidRPr="00F05DE3" w:rsidRDefault="0093621B" w:rsidP="009743C0">
            <w:pPr>
              <w:jc w:val="center"/>
              <w:rPr>
                <w:sz w:val="20"/>
                <w:szCs w:val="20"/>
                <w:lang w:val="id-ID"/>
              </w:rPr>
            </w:pPr>
            <w:r>
              <w:rPr>
                <w:sz w:val="20"/>
                <w:szCs w:val="20"/>
                <w:lang w:val="id-ID"/>
              </w:rPr>
              <w:t>T00007</w:t>
            </w:r>
          </w:p>
        </w:tc>
        <w:tc>
          <w:tcPr>
            <w:tcW w:w="1868" w:type="dxa"/>
            <w:shd w:val="clear" w:color="auto" w:fill="auto"/>
          </w:tcPr>
          <w:p w:rsidR="0093621B" w:rsidRPr="00F05DE3" w:rsidRDefault="0093621B" w:rsidP="009743C0">
            <w:pPr>
              <w:jc w:val="center"/>
              <w:rPr>
                <w:sz w:val="20"/>
                <w:szCs w:val="20"/>
                <w:lang w:val="id-ID"/>
              </w:rPr>
            </w:pPr>
            <w:r>
              <w:rPr>
                <w:sz w:val="20"/>
                <w:szCs w:val="20"/>
                <w:lang w:val="id-ID"/>
              </w:rPr>
              <w:t>Approve</w:t>
            </w:r>
          </w:p>
        </w:tc>
      </w:tr>
    </w:tbl>
    <w:p w:rsidR="004A32D8" w:rsidRPr="00F3178E" w:rsidRDefault="004A32D8" w:rsidP="004A32D8">
      <w:pPr>
        <w:jc w:val="both"/>
        <w:rPr>
          <w:i/>
          <w:sz w:val="20"/>
          <w:szCs w:val="20"/>
          <w:lang w:val="id-ID"/>
        </w:rPr>
      </w:pPr>
    </w:p>
    <w:p w:rsidR="004A32D8" w:rsidRDefault="0093621B" w:rsidP="004A32D8">
      <w:pPr>
        <w:ind w:firstLine="720"/>
        <w:jc w:val="both"/>
        <w:rPr>
          <w:sz w:val="20"/>
          <w:szCs w:val="20"/>
          <w:lang w:val="id-ID"/>
        </w:rPr>
      </w:pPr>
      <w:r>
        <w:rPr>
          <w:sz w:val="20"/>
          <w:szCs w:val="20"/>
          <w:lang w:val="id-ID"/>
        </w:rPr>
        <w:lastRenderedPageBreak/>
        <w:t>Tabel 2</w:t>
      </w:r>
      <w:r w:rsidR="004A32D8">
        <w:rPr>
          <w:sz w:val="20"/>
          <w:szCs w:val="20"/>
          <w:lang w:val="id-ID"/>
        </w:rPr>
        <w:t xml:space="preserve"> </w:t>
      </w:r>
      <w:r w:rsidR="00B43D7E">
        <w:rPr>
          <w:sz w:val="20"/>
          <w:szCs w:val="20"/>
          <w:lang w:val="id-ID"/>
        </w:rPr>
        <w:t>input</w:t>
      </w:r>
      <w:r w:rsidR="004A32D8">
        <w:rPr>
          <w:sz w:val="20"/>
          <w:szCs w:val="20"/>
          <w:lang w:val="id-ID"/>
        </w:rPr>
        <w:t xml:space="preserve"> data</w:t>
      </w:r>
      <w:r w:rsidR="00593DBC">
        <w:rPr>
          <w:sz w:val="20"/>
          <w:szCs w:val="20"/>
          <w:lang w:val="id-ID"/>
        </w:rPr>
        <w:t xml:space="preserve"> </w:t>
      </w:r>
      <w:r w:rsidRPr="0093621B">
        <w:rPr>
          <w:i/>
          <w:sz w:val="20"/>
          <w:szCs w:val="20"/>
          <w:lang w:val="id-ID"/>
        </w:rPr>
        <w:t xml:space="preserve">approve </w:t>
      </w:r>
      <w:r w:rsidRPr="0093621B">
        <w:rPr>
          <w:sz w:val="20"/>
          <w:szCs w:val="20"/>
          <w:lang w:val="id-ID"/>
        </w:rPr>
        <w:t>peminjaman</w:t>
      </w:r>
      <w:r w:rsidR="00B43D7E">
        <w:rPr>
          <w:sz w:val="20"/>
          <w:szCs w:val="20"/>
          <w:lang w:val="id-ID"/>
        </w:rPr>
        <w:t xml:space="preserve"> </w:t>
      </w:r>
      <w:r w:rsidR="004A32D8">
        <w:rPr>
          <w:sz w:val="20"/>
          <w:szCs w:val="20"/>
          <w:lang w:val="id-ID"/>
        </w:rPr>
        <w:t xml:space="preserve">pada </w:t>
      </w:r>
      <w:r w:rsidR="00B43D7E">
        <w:rPr>
          <w:sz w:val="20"/>
          <w:szCs w:val="20"/>
          <w:lang w:val="id-ID"/>
        </w:rPr>
        <w:t>menu</w:t>
      </w:r>
      <w:r w:rsidR="004A32D8">
        <w:rPr>
          <w:sz w:val="20"/>
          <w:szCs w:val="20"/>
          <w:lang w:val="id-ID"/>
        </w:rPr>
        <w:t xml:space="preserve"> </w:t>
      </w:r>
      <w:r w:rsidRPr="0093621B">
        <w:rPr>
          <w:i/>
          <w:sz w:val="20"/>
          <w:szCs w:val="20"/>
          <w:lang w:val="id-ID"/>
        </w:rPr>
        <w:t>toolman</w:t>
      </w:r>
      <w:r>
        <w:rPr>
          <w:sz w:val="20"/>
          <w:szCs w:val="20"/>
          <w:lang w:val="id-ID"/>
        </w:rPr>
        <w:t xml:space="preserve"> </w:t>
      </w:r>
      <w:r w:rsidR="00B43D7E">
        <w:rPr>
          <w:sz w:val="20"/>
          <w:szCs w:val="20"/>
          <w:lang w:val="id-ID"/>
        </w:rPr>
        <w:t xml:space="preserve">bertujuan untuk verifikasi </w:t>
      </w:r>
      <w:r w:rsidR="00B43D7E" w:rsidRPr="00B43D7E">
        <w:rPr>
          <w:i/>
          <w:sz w:val="20"/>
          <w:szCs w:val="20"/>
          <w:lang w:val="id-ID"/>
        </w:rPr>
        <w:t>input</w:t>
      </w:r>
      <w:r w:rsidR="00B43D7E">
        <w:rPr>
          <w:sz w:val="20"/>
          <w:szCs w:val="20"/>
          <w:lang w:val="id-ID"/>
        </w:rPr>
        <w:t xml:space="preserve"> data peminjaman dari siswa.</w:t>
      </w:r>
    </w:p>
    <w:p w:rsidR="004A32D8" w:rsidRDefault="004A32D8" w:rsidP="004A32D8">
      <w:pPr>
        <w:jc w:val="both"/>
        <w:rPr>
          <w:sz w:val="20"/>
          <w:szCs w:val="20"/>
          <w:lang w:val="id-ID"/>
        </w:rPr>
      </w:pPr>
    </w:p>
    <w:p w:rsidR="004A32D8" w:rsidRDefault="0093621B" w:rsidP="004A32D8">
      <w:pPr>
        <w:jc w:val="both"/>
        <w:rPr>
          <w:sz w:val="20"/>
          <w:szCs w:val="20"/>
          <w:lang w:val="id-ID"/>
        </w:rPr>
      </w:pPr>
      <w:r>
        <w:rPr>
          <w:noProof/>
          <w:lang w:val="id-ID" w:eastAsia="id-ID"/>
        </w:rPr>
        <w:drawing>
          <wp:inline distT="0" distB="0" distL="0" distR="0" wp14:anchorId="0585170A" wp14:editId="5DD19453">
            <wp:extent cx="2506980" cy="1060303"/>
            <wp:effectExtent l="0" t="0" r="7620" b="6985"/>
            <wp:docPr id="385" name="Picture 385"/>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30">
                      <a:extLst>
                        <a:ext uri="{28A0092B-C50C-407E-A947-70E740481C1C}">
                          <a14:useLocalDpi xmlns:a14="http://schemas.microsoft.com/office/drawing/2010/main" val="0"/>
                        </a:ext>
                      </a:extLst>
                    </a:blip>
                    <a:srcRect l="29131" t="12871" r="30609" b="57095"/>
                    <a:stretch>
                      <a:fillRect/>
                    </a:stretch>
                  </pic:blipFill>
                  <pic:spPr bwMode="auto">
                    <a:xfrm>
                      <a:off x="0" y="0"/>
                      <a:ext cx="2506980" cy="1060303"/>
                    </a:xfrm>
                    <a:prstGeom prst="rect">
                      <a:avLst/>
                    </a:prstGeom>
                    <a:noFill/>
                    <a:ln>
                      <a:noFill/>
                    </a:ln>
                  </pic:spPr>
                </pic:pic>
              </a:graphicData>
            </a:graphic>
          </wp:inline>
        </w:drawing>
      </w:r>
    </w:p>
    <w:p w:rsidR="004A32D8" w:rsidRDefault="004A32D8" w:rsidP="004A32D8">
      <w:pPr>
        <w:pStyle w:val="ListParagraph"/>
        <w:ind w:left="993" w:hanging="993"/>
        <w:jc w:val="both"/>
        <w:rPr>
          <w:noProof/>
          <w:sz w:val="20"/>
          <w:szCs w:val="20"/>
          <w:lang w:val="id-ID" w:eastAsia="id-ID"/>
        </w:rPr>
      </w:pPr>
      <w:r w:rsidRPr="00472D64">
        <w:rPr>
          <w:b/>
          <w:noProof/>
          <w:sz w:val="20"/>
          <w:szCs w:val="20"/>
          <w:lang w:val="id-ID" w:eastAsia="id-ID"/>
        </w:rPr>
        <w:t xml:space="preserve">Gambar </w:t>
      </w:r>
      <w:r w:rsidR="0093621B" w:rsidRPr="00472D64">
        <w:rPr>
          <w:b/>
          <w:noProof/>
          <w:sz w:val="20"/>
          <w:szCs w:val="20"/>
          <w:lang w:val="id-ID" w:eastAsia="id-ID"/>
        </w:rPr>
        <w:t>17</w:t>
      </w:r>
      <w:r w:rsidRPr="00472D64">
        <w:rPr>
          <w:b/>
          <w:noProof/>
          <w:sz w:val="20"/>
          <w:szCs w:val="20"/>
          <w:lang w:val="id-ID" w:eastAsia="id-ID"/>
        </w:rPr>
        <w:t>.</w:t>
      </w:r>
      <w:r>
        <w:rPr>
          <w:noProof/>
          <w:sz w:val="20"/>
          <w:szCs w:val="20"/>
          <w:lang w:val="id-ID" w:eastAsia="id-ID"/>
        </w:rPr>
        <w:t xml:space="preserve"> </w:t>
      </w:r>
      <w:r>
        <w:rPr>
          <w:sz w:val="20"/>
          <w:szCs w:val="20"/>
          <w:lang w:val="id-ID"/>
        </w:rPr>
        <w:t xml:space="preserve">Uji Coba </w:t>
      </w:r>
      <w:r w:rsidR="0093621B">
        <w:rPr>
          <w:sz w:val="20"/>
          <w:szCs w:val="20"/>
          <w:lang w:val="id-ID"/>
        </w:rPr>
        <w:t>Approve Peminjaman</w:t>
      </w:r>
    </w:p>
    <w:p w:rsidR="004A32D8" w:rsidRDefault="004A32D8" w:rsidP="004A32D8">
      <w:pPr>
        <w:jc w:val="both"/>
        <w:rPr>
          <w:sz w:val="20"/>
          <w:szCs w:val="20"/>
          <w:lang w:val="id-ID"/>
        </w:rPr>
      </w:pPr>
    </w:p>
    <w:p w:rsidR="004A32D8" w:rsidRDefault="004A32D8" w:rsidP="004A32D8">
      <w:pPr>
        <w:ind w:firstLine="720"/>
        <w:jc w:val="both"/>
        <w:rPr>
          <w:sz w:val="20"/>
          <w:szCs w:val="20"/>
          <w:lang w:val="id-ID"/>
        </w:rPr>
      </w:pPr>
      <w:r>
        <w:rPr>
          <w:sz w:val="20"/>
          <w:szCs w:val="20"/>
        </w:rPr>
        <w:t xml:space="preserve">Gambar </w:t>
      </w:r>
      <w:r w:rsidR="0093621B">
        <w:rPr>
          <w:sz w:val="20"/>
          <w:szCs w:val="20"/>
          <w:lang w:val="id-ID"/>
        </w:rPr>
        <w:t>17</w:t>
      </w:r>
      <w:r>
        <w:rPr>
          <w:sz w:val="20"/>
          <w:szCs w:val="20"/>
          <w:lang w:val="id-ID"/>
        </w:rPr>
        <w:t xml:space="preserve"> </w:t>
      </w:r>
      <w:r w:rsidR="00B43D7E">
        <w:rPr>
          <w:sz w:val="20"/>
          <w:szCs w:val="20"/>
        </w:rPr>
        <w:t>merupakan</w:t>
      </w:r>
      <w:r w:rsidRPr="00E33D1F">
        <w:rPr>
          <w:sz w:val="20"/>
          <w:szCs w:val="20"/>
        </w:rPr>
        <w:t xml:space="preserve"> </w:t>
      </w:r>
      <w:r w:rsidR="00B43D7E">
        <w:rPr>
          <w:sz w:val="20"/>
          <w:szCs w:val="20"/>
          <w:lang w:val="id-ID"/>
        </w:rPr>
        <w:t>uji coba untuk merubah data</w:t>
      </w:r>
      <w:r w:rsidR="00061710">
        <w:rPr>
          <w:sz w:val="20"/>
          <w:szCs w:val="20"/>
          <w:lang w:val="id-ID"/>
        </w:rPr>
        <w:t xml:space="preserve"> status pinjaman yang bertujuan untuk meng-</w:t>
      </w:r>
      <w:r w:rsidR="00061710" w:rsidRPr="00061710">
        <w:rPr>
          <w:i/>
          <w:sz w:val="20"/>
          <w:szCs w:val="20"/>
          <w:lang w:val="id-ID"/>
        </w:rPr>
        <w:t>approve</w:t>
      </w:r>
      <w:r w:rsidR="00061710">
        <w:rPr>
          <w:sz w:val="20"/>
          <w:szCs w:val="20"/>
          <w:lang w:val="id-ID"/>
        </w:rPr>
        <w:t xml:space="preserve"> pemin</w:t>
      </w:r>
      <w:r w:rsidR="00B43D7E">
        <w:rPr>
          <w:sz w:val="20"/>
          <w:szCs w:val="20"/>
          <w:lang w:val="id-ID"/>
        </w:rPr>
        <w:t>jaman barang dari</w:t>
      </w:r>
      <w:r w:rsidR="00061710">
        <w:rPr>
          <w:sz w:val="20"/>
          <w:szCs w:val="20"/>
          <w:lang w:val="id-ID"/>
        </w:rPr>
        <w:t xml:space="preserve"> siswa.</w:t>
      </w:r>
    </w:p>
    <w:p w:rsidR="004A32D8" w:rsidRDefault="004A32D8" w:rsidP="004A32D8">
      <w:pPr>
        <w:jc w:val="both"/>
        <w:rPr>
          <w:sz w:val="20"/>
          <w:szCs w:val="20"/>
          <w:lang w:val="id-ID"/>
        </w:rPr>
      </w:pPr>
    </w:p>
    <w:p w:rsidR="004A32D8" w:rsidRDefault="00061710" w:rsidP="004A32D8">
      <w:pPr>
        <w:jc w:val="both"/>
        <w:rPr>
          <w:sz w:val="20"/>
          <w:szCs w:val="20"/>
          <w:lang w:val="id-ID"/>
        </w:rPr>
      </w:pPr>
      <w:r w:rsidRPr="00472D64">
        <w:rPr>
          <w:b/>
          <w:sz w:val="20"/>
          <w:szCs w:val="20"/>
          <w:lang w:val="id-ID"/>
        </w:rPr>
        <w:t>Tabel 3</w:t>
      </w:r>
      <w:r w:rsidR="004A32D8" w:rsidRPr="00472D64">
        <w:rPr>
          <w:b/>
          <w:sz w:val="20"/>
          <w:szCs w:val="20"/>
          <w:lang w:val="id-ID"/>
        </w:rPr>
        <w:t>.</w:t>
      </w:r>
      <w:r w:rsidR="004A32D8">
        <w:rPr>
          <w:sz w:val="20"/>
          <w:szCs w:val="20"/>
          <w:lang w:val="id-ID"/>
        </w:rPr>
        <w:t xml:space="preserve">  Desain Data </w:t>
      </w:r>
      <w:r>
        <w:rPr>
          <w:sz w:val="20"/>
          <w:szCs w:val="20"/>
          <w:lang w:val="id-ID"/>
        </w:rPr>
        <w:t>Pengembalian</w:t>
      </w:r>
    </w:p>
    <w:tbl>
      <w:tblPr>
        <w:tblW w:w="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850"/>
        <w:gridCol w:w="1134"/>
        <w:gridCol w:w="1232"/>
      </w:tblGrid>
      <w:tr w:rsidR="00061710" w:rsidRPr="00F05DE3" w:rsidTr="00CF4DFB">
        <w:trPr>
          <w:trHeight w:val="504"/>
        </w:trPr>
        <w:tc>
          <w:tcPr>
            <w:tcW w:w="959" w:type="dxa"/>
            <w:shd w:val="clear" w:color="auto" w:fill="auto"/>
          </w:tcPr>
          <w:p w:rsidR="00061710" w:rsidRPr="00F05DE3" w:rsidRDefault="00061710" w:rsidP="009743C0">
            <w:pPr>
              <w:jc w:val="center"/>
              <w:rPr>
                <w:sz w:val="20"/>
                <w:szCs w:val="20"/>
                <w:lang w:val="id-ID"/>
              </w:rPr>
            </w:pPr>
            <w:r>
              <w:rPr>
                <w:sz w:val="20"/>
                <w:szCs w:val="20"/>
                <w:lang w:val="id-ID"/>
              </w:rPr>
              <w:t>Kode Barang</w:t>
            </w:r>
          </w:p>
        </w:tc>
        <w:tc>
          <w:tcPr>
            <w:tcW w:w="850" w:type="dxa"/>
            <w:shd w:val="clear" w:color="auto" w:fill="auto"/>
          </w:tcPr>
          <w:p w:rsidR="00061710" w:rsidRPr="00F05DE3" w:rsidRDefault="00061710" w:rsidP="009743C0">
            <w:pPr>
              <w:jc w:val="center"/>
              <w:rPr>
                <w:sz w:val="20"/>
                <w:szCs w:val="20"/>
                <w:lang w:val="id-ID"/>
              </w:rPr>
            </w:pPr>
            <w:r>
              <w:rPr>
                <w:sz w:val="20"/>
                <w:szCs w:val="20"/>
                <w:lang w:val="id-ID"/>
              </w:rPr>
              <w:t>Nama Barang</w:t>
            </w:r>
          </w:p>
        </w:tc>
        <w:tc>
          <w:tcPr>
            <w:tcW w:w="1134" w:type="dxa"/>
            <w:shd w:val="clear" w:color="auto" w:fill="auto"/>
          </w:tcPr>
          <w:p w:rsidR="00061710" w:rsidRPr="00F05DE3" w:rsidRDefault="00061710" w:rsidP="009743C0">
            <w:pPr>
              <w:jc w:val="center"/>
              <w:rPr>
                <w:sz w:val="20"/>
                <w:szCs w:val="20"/>
                <w:lang w:val="id-ID"/>
              </w:rPr>
            </w:pPr>
            <w:r>
              <w:rPr>
                <w:sz w:val="20"/>
                <w:szCs w:val="20"/>
                <w:lang w:val="id-ID"/>
              </w:rPr>
              <w:t>Status Barang</w:t>
            </w:r>
          </w:p>
        </w:tc>
        <w:tc>
          <w:tcPr>
            <w:tcW w:w="1232" w:type="dxa"/>
          </w:tcPr>
          <w:p w:rsidR="00061710" w:rsidRDefault="00061710" w:rsidP="009743C0">
            <w:pPr>
              <w:jc w:val="center"/>
              <w:rPr>
                <w:sz w:val="20"/>
                <w:szCs w:val="20"/>
                <w:lang w:val="id-ID"/>
              </w:rPr>
            </w:pPr>
            <w:r>
              <w:rPr>
                <w:sz w:val="20"/>
                <w:szCs w:val="20"/>
                <w:lang w:val="id-ID"/>
              </w:rPr>
              <w:t>Aksi</w:t>
            </w:r>
          </w:p>
        </w:tc>
      </w:tr>
      <w:tr w:rsidR="00061710" w:rsidRPr="00F05DE3" w:rsidTr="00CF4DFB">
        <w:trPr>
          <w:trHeight w:val="504"/>
        </w:trPr>
        <w:tc>
          <w:tcPr>
            <w:tcW w:w="959" w:type="dxa"/>
            <w:shd w:val="clear" w:color="auto" w:fill="auto"/>
          </w:tcPr>
          <w:p w:rsidR="00061710" w:rsidRPr="00F05DE3" w:rsidRDefault="00CF4DFB" w:rsidP="00A067BD">
            <w:pPr>
              <w:jc w:val="center"/>
              <w:rPr>
                <w:sz w:val="20"/>
                <w:szCs w:val="20"/>
                <w:lang w:val="id-ID"/>
              </w:rPr>
            </w:pPr>
            <w:r>
              <w:rPr>
                <w:sz w:val="20"/>
                <w:szCs w:val="20"/>
                <w:lang w:val="id-ID"/>
              </w:rPr>
              <w:t>B00006</w:t>
            </w:r>
          </w:p>
        </w:tc>
        <w:tc>
          <w:tcPr>
            <w:tcW w:w="850" w:type="dxa"/>
            <w:shd w:val="clear" w:color="auto" w:fill="auto"/>
          </w:tcPr>
          <w:p w:rsidR="00061710" w:rsidRPr="00F05DE3" w:rsidRDefault="00CF4DFB" w:rsidP="009743C0">
            <w:pPr>
              <w:jc w:val="center"/>
              <w:rPr>
                <w:sz w:val="20"/>
                <w:szCs w:val="20"/>
                <w:lang w:val="id-ID"/>
              </w:rPr>
            </w:pPr>
            <w:r>
              <w:rPr>
                <w:sz w:val="20"/>
                <w:szCs w:val="20"/>
                <w:lang w:val="id-ID"/>
              </w:rPr>
              <w:t>Kikir Pisau</w:t>
            </w:r>
          </w:p>
        </w:tc>
        <w:tc>
          <w:tcPr>
            <w:tcW w:w="1134" w:type="dxa"/>
            <w:shd w:val="clear" w:color="auto" w:fill="auto"/>
          </w:tcPr>
          <w:p w:rsidR="00061710" w:rsidRPr="00F05DE3" w:rsidRDefault="00CF4DFB" w:rsidP="009743C0">
            <w:pPr>
              <w:jc w:val="center"/>
              <w:rPr>
                <w:sz w:val="20"/>
                <w:szCs w:val="20"/>
                <w:lang w:val="id-ID"/>
              </w:rPr>
            </w:pPr>
            <w:r>
              <w:rPr>
                <w:sz w:val="20"/>
                <w:szCs w:val="20"/>
                <w:lang w:val="id-ID"/>
              </w:rPr>
              <w:t>Dipinjam</w:t>
            </w:r>
          </w:p>
        </w:tc>
        <w:tc>
          <w:tcPr>
            <w:tcW w:w="1232" w:type="dxa"/>
          </w:tcPr>
          <w:p w:rsidR="00061710" w:rsidRPr="00F05DE3" w:rsidRDefault="00CF4DFB" w:rsidP="009743C0">
            <w:pPr>
              <w:jc w:val="center"/>
              <w:rPr>
                <w:sz w:val="20"/>
                <w:szCs w:val="20"/>
                <w:lang w:val="id-ID"/>
              </w:rPr>
            </w:pPr>
            <w:r>
              <w:rPr>
                <w:sz w:val="20"/>
                <w:szCs w:val="20"/>
                <w:lang w:val="id-ID"/>
              </w:rPr>
              <w:t>Kembalikan</w:t>
            </w:r>
          </w:p>
        </w:tc>
      </w:tr>
    </w:tbl>
    <w:p w:rsidR="004A32D8" w:rsidRPr="00F3178E" w:rsidRDefault="004A32D8" w:rsidP="004A32D8">
      <w:pPr>
        <w:jc w:val="both"/>
        <w:rPr>
          <w:i/>
          <w:sz w:val="20"/>
          <w:szCs w:val="20"/>
          <w:lang w:val="id-ID"/>
        </w:rPr>
      </w:pPr>
    </w:p>
    <w:p w:rsidR="004A32D8" w:rsidRDefault="00CF4DFB" w:rsidP="004A32D8">
      <w:pPr>
        <w:ind w:firstLine="720"/>
        <w:jc w:val="both"/>
        <w:rPr>
          <w:sz w:val="20"/>
          <w:szCs w:val="20"/>
          <w:lang w:val="id-ID"/>
        </w:rPr>
      </w:pPr>
      <w:r>
        <w:rPr>
          <w:sz w:val="20"/>
          <w:szCs w:val="20"/>
          <w:lang w:val="id-ID"/>
        </w:rPr>
        <w:t>Tabel 3</w:t>
      </w:r>
      <w:r w:rsidR="004A32D8">
        <w:rPr>
          <w:sz w:val="20"/>
          <w:szCs w:val="20"/>
          <w:lang w:val="id-ID"/>
        </w:rPr>
        <w:t xml:space="preserve"> </w:t>
      </w:r>
      <w:r w:rsidR="00B43D7E">
        <w:rPr>
          <w:sz w:val="20"/>
          <w:szCs w:val="20"/>
          <w:lang w:val="id-ID"/>
        </w:rPr>
        <w:t>input</w:t>
      </w:r>
      <w:r w:rsidR="004A32D8">
        <w:rPr>
          <w:sz w:val="20"/>
          <w:szCs w:val="20"/>
          <w:lang w:val="id-ID"/>
        </w:rPr>
        <w:t xml:space="preserve"> data </w:t>
      </w:r>
      <w:r>
        <w:rPr>
          <w:sz w:val="20"/>
          <w:szCs w:val="20"/>
          <w:lang w:val="id-ID"/>
        </w:rPr>
        <w:t>pengembalian</w:t>
      </w:r>
      <w:r w:rsidR="00A067BD">
        <w:rPr>
          <w:sz w:val="20"/>
          <w:szCs w:val="20"/>
          <w:lang w:val="id-ID"/>
        </w:rPr>
        <w:t xml:space="preserve"> </w:t>
      </w:r>
      <w:r w:rsidR="00B43D7E">
        <w:rPr>
          <w:sz w:val="20"/>
          <w:szCs w:val="20"/>
          <w:lang w:val="id-ID"/>
        </w:rPr>
        <w:t>bertujuan untuk menerima kembali barang yang dipinjam siswa.</w:t>
      </w:r>
    </w:p>
    <w:p w:rsidR="004D6872" w:rsidRDefault="004D6872" w:rsidP="004A32D8">
      <w:pPr>
        <w:jc w:val="both"/>
        <w:rPr>
          <w:noProof/>
        </w:rPr>
      </w:pPr>
    </w:p>
    <w:p w:rsidR="004A32D8" w:rsidRDefault="00CF4DFB" w:rsidP="004A32D8">
      <w:pPr>
        <w:jc w:val="both"/>
        <w:rPr>
          <w:sz w:val="20"/>
          <w:szCs w:val="20"/>
          <w:lang w:val="id-ID"/>
        </w:rPr>
      </w:pPr>
      <w:r>
        <w:rPr>
          <w:noProof/>
          <w:lang w:val="id-ID" w:eastAsia="id-ID"/>
        </w:rPr>
        <w:drawing>
          <wp:inline distT="0" distB="0" distL="0" distR="0" wp14:anchorId="38D416BB" wp14:editId="257696E6">
            <wp:extent cx="2479539" cy="1191843"/>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12758" t="7568" r="1520" b="19140"/>
                    <a:stretch/>
                  </pic:blipFill>
                  <pic:spPr bwMode="auto">
                    <a:xfrm>
                      <a:off x="0" y="0"/>
                      <a:ext cx="2488510" cy="1196155"/>
                    </a:xfrm>
                    <a:prstGeom prst="rect">
                      <a:avLst/>
                    </a:prstGeom>
                    <a:ln>
                      <a:noFill/>
                    </a:ln>
                    <a:extLst>
                      <a:ext uri="{53640926-AAD7-44D8-BBD7-CCE9431645EC}">
                        <a14:shadowObscured xmlns:a14="http://schemas.microsoft.com/office/drawing/2010/main"/>
                      </a:ext>
                    </a:extLst>
                  </pic:spPr>
                </pic:pic>
              </a:graphicData>
            </a:graphic>
          </wp:inline>
        </w:drawing>
      </w:r>
    </w:p>
    <w:p w:rsidR="004A32D8" w:rsidRDefault="004A32D8" w:rsidP="001120D4">
      <w:pPr>
        <w:pStyle w:val="ListParagraph"/>
        <w:ind w:left="993" w:hanging="993"/>
        <w:jc w:val="both"/>
        <w:rPr>
          <w:noProof/>
          <w:sz w:val="20"/>
          <w:szCs w:val="20"/>
          <w:lang w:val="id-ID" w:eastAsia="id-ID"/>
        </w:rPr>
      </w:pPr>
      <w:r w:rsidRPr="00472D64">
        <w:rPr>
          <w:b/>
          <w:noProof/>
          <w:sz w:val="20"/>
          <w:szCs w:val="20"/>
          <w:lang w:val="id-ID" w:eastAsia="id-ID"/>
        </w:rPr>
        <w:t xml:space="preserve">Gambar </w:t>
      </w:r>
      <w:r w:rsidR="00CF4DFB" w:rsidRPr="00472D64">
        <w:rPr>
          <w:b/>
          <w:noProof/>
          <w:sz w:val="20"/>
          <w:szCs w:val="20"/>
          <w:lang w:val="id-ID" w:eastAsia="id-ID"/>
        </w:rPr>
        <w:t>18</w:t>
      </w:r>
      <w:r w:rsidRPr="00472D64">
        <w:rPr>
          <w:b/>
          <w:noProof/>
          <w:sz w:val="20"/>
          <w:szCs w:val="20"/>
          <w:lang w:val="id-ID" w:eastAsia="id-ID"/>
        </w:rPr>
        <w:t>.</w:t>
      </w:r>
      <w:r>
        <w:rPr>
          <w:noProof/>
          <w:sz w:val="20"/>
          <w:szCs w:val="20"/>
          <w:lang w:val="id-ID" w:eastAsia="id-ID"/>
        </w:rPr>
        <w:t xml:space="preserve"> </w:t>
      </w:r>
      <w:r>
        <w:rPr>
          <w:sz w:val="20"/>
          <w:szCs w:val="20"/>
          <w:lang w:val="id-ID"/>
        </w:rPr>
        <w:t xml:space="preserve">Uji Coba </w:t>
      </w:r>
      <w:r w:rsidR="00CF4DFB">
        <w:rPr>
          <w:sz w:val="20"/>
          <w:szCs w:val="20"/>
          <w:lang w:val="id-ID"/>
        </w:rPr>
        <w:t>Pengembalian Data Barang</w:t>
      </w:r>
    </w:p>
    <w:p w:rsidR="00CF4DFB" w:rsidRPr="004D6872" w:rsidRDefault="004A32D8" w:rsidP="004D6872">
      <w:pPr>
        <w:ind w:firstLine="720"/>
        <w:jc w:val="both"/>
        <w:rPr>
          <w:sz w:val="20"/>
          <w:szCs w:val="20"/>
          <w:lang w:val="id-ID"/>
        </w:rPr>
      </w:pPr>
      <w:r>
        <w:rPr>
          <w:sz w:val="20"/>
          <w:szCs w:val="20"/>
        </w:rPr>
        <w:t xml:space="preserve">Gambar </w:t>
      </w:r>
      <w:r w:rsidR="00CF4DFB">
        <w:rPr>
          <w:sz w:val="20"/>
          <w:szCs w:val="20"/>
          <w:lang w:val="id-ID"/>
        </w:rPr>
        <w:t>18</w:t>
      </w:r>
      <w:r>
        <w:rPr>
          <w:sz w:val="20"/>
          <w:szCs w:val="20"/>
          <w:lang w:val="id-ID"/>
        </w:rPr>
        <w:t xml:space="preserve"> </w:t>
      </w:r>
      <w:r w:rsidR="00B43D7E">
        <w:rPr>
          <w:sz w:val="20"/>
          <w:szCs w:val="20"/>
        </w:rPr>
        <w:t>merupakan</w:t>
      </w:r>
      <w:r w:rsidRPr="00E33D1F">
        <w:rPr>
          <w:sz w:val="20"/>
          <w:szCs w:val="20"/>
        </w:rPr>
        <w:t xml:space="preserve"> </w:t>
      </w:r>
      <w:r w:rsidR="00B43D7E">
        <w:rPr>
          <w:sz w:val="20"/>
          <w:szCs w:val="20"/>
          <w:lang w:val="id-ID"/>
        </w:rPr>
        <w:t>uji coba</w:t>
      </w:r>
      <w:r>
        <w:rPr>
          <w:sz w:val="20"/>
          <w:szCs w:val="20"/>
          <w:lang w:val="id-ID"/>
        </w:rPr>
        <w:t xml:space="preserve"> untuk </w:t>
      </w:r>
      <w:r w:rsidR="00CF4DFB">
        <w:rPr>
          <w:sz w:val="20"/>
          <w:szCs w:val="20"/>
          <w:lang w:val="id-ID"/>
        </w:rPr>
        <w:t>pengembalian data barang</w:t>
      </w:r>
      <w:r>
        <w:rPr>
          <w:sz w:val="20"/>
          <w:szCs w:val="20"/>
          <w:lang w:val="id-ID"/>
        </w:rPr>
        <w:t xml:space="preserve">. Adapun </w:t>
      </w:r>
      <w:r>
        <w:rPr>
          <w:i/>
          <w:sz w:val="20"/>
          <w:szCs w:val="20"/>
          <w:lang w:val="id-ID"/>
        </w:rPr>
        <w:t xml:space="preserve">output </w:t>
      </w:r>
      <w:r>
        <w:rPr>
          <w:sz w:val="20"/>
          <w:szCs w:val="20"/>
          <w:lang w:val="id-ID"/>
        </w:rPr>
        <w:t xml:space="preserve">dari form </w:t>
      </w:r>
      <w:r w:rsidR="00DC257F">
        <w:rPr>
          <w:sz w:val="20"/>
          <w:szCs w:val="20"/>
          <w:lang w:val="id-ID"/>
        </w:rPr>
        <w:t>pencatatan data pegawai</w:t>
      </w:r>
      <w:r>
        <w:rPr>
          <w:sz w:val="20"/>
          <w:szCs w:val="20"/>
          <w:lang w:val="id-ID"/>
        </w:rPr>
        <w:t xml:space="preserve"> tersebut adalah laporan </w:t>
      </w:r>
      <w:r w:rsidR="00DC257F">
        <w:rPr>
          <w:sz w:val="20"/>
          <w:szCs w:val="20"/>
          <w:lang w:val="id-ID"/>
        </w:rPr>
        <w:t>data pegawai</w:t>
      </w:r>
      <w:r>
        <w:rPr>
          <w:sz w:val="20"/>
          <w:szCs w:val="20"/>
          <w:lang w:val="id-ID"/>
        </w:rPr>
        <w:t xml:space="preserve"> y</w:t>
      </w:r>
      <w:r w:rsidR="00CF4DFB">
        <w:rPr>
          <w:sz w:val="20"/>
          <w:szCs w:val="20"/>
          <w:lang w:val="id-ID"/>
        </w:rPr>
        <w:t>ang dapat dilihat pada gambar 19</w:t>
      </w:r>
      <w:r>
        <w:rPr>
          <w:sz w:val="20"/>
          <w:szCs w:val="20"/>
          <w:lang w:val="id-ID"/>
        </w:rPr>
        <w:t>.</w:t>
      </w:r>
    </w:p>
    <w:p w:rsidR="004D6872" w:rsidRDefault="004D6872" w:rsidP="00CF4DFB">
      <w:pPr>
        <w:jc w:val="center"/>
        <w:rPr>
          <w:noProof/>
        </w:rPr>
      </w:pPr>
    </w:p>
    <w:p w:rsidR="004A32D8" w:rsidRDefault="00CF4DFB" w:rsidP="00CF4DFB">
      <w:pPr>
        <w:jc w:val="center"/>
        <w:rPr>
          <w:noProof/>
          <w:lang w:val="id-ID" w:eastAsia="id-ID"/>
        </w:rPr>
      </w:pPr>
      <w:r>
        <w:rPr>
          <w:noProof/>
          <w:lang w:val="id-ID" w:eastAsia="id-ID"/>
        </w:rPr>
        <w:drawing>
          <wp:inline distT="0" distB="0" distL="0" distR="0" wp14:anchorId="4E957A89" wp14:editId="7EA63E83">
            <wp:extent cx="2305707" cy="12858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31496" t="13789" r="8482" b="13742"/>
                    <a:stretch/>
                  </pic:blipFill>
                  <pic:spPr bwMode="auto">
                    <a:xfrm>
                      <a:off x="0" y="0"/>
                      <a:ext cx="2310860" cy="1288749"/>
                    </a:xfrm>
                    <a:prstGeom prst="rect">
                      <a:avLst/>
                    </a:prstGeom>
                    <a:ln>
                      <a:noFill/>
                    </a:ln>
                    <a:extLst>
                      <a:ext uri="{53640926-AAD7-44D8-BBD7-CCE9431645EC}">
                        <a14:shadowObscured xmlns:a14="http://schemas.microsoft.com/office/drawing/2010/main"/>
                      </a:ext>
                    </a:extLst>
                  </pic:spPr>
                </pic:pic>
              </a:graphicData>
            </a:graphic>
          </wp:inline>
        </w:drawing>
      </w:r>
    </w:p>
    <w:p w:rsidR="004A32D8" w:rsidRDefault="00B00B5C" w:rsidP="001120D4">
      <w:pPr>
        <w:jc w:val="both"/>
        <w:rPr>
          <w:sz w:val="20"/>
          <w:szCs w:val="20"/>
          <w:lang w:val="id-ID"/>
        </w:rPr>
      </w:pPr>
      <w:r w:rsidRPr="00472D64">
        <w:rPr>
          <w:b/>
          <w:sz w:val="20"/>
          <w:szCs w:val="20"/>
          <w:lang w:val="id-ID"/>
        </w:rPr>
        <w:lastRenderedPageBreak/>
        <w:t>Gambar 19</w:t>
      </w:r>
      <w:r w:rsidR="004A32D8" w:rsidRPr="00472D64">
        <w:rPr>
          <w:b/>
          <w:sz w:val="20"/>
          <w:szCs w:val="20"/>
          <w:lang w:val="id-ID"/>
        </w:rPr>
        <w:t>.</w:t>
      </w:r>
      <w:r w:rsidR="004A32D8">
        <w:rPr>
          <w:sz w:val="20"/>
          <w:szCs w:val="20"/>
          <w:lang w:val="id-ID"/>
        </w:rPr>
        <w:t xml:space="preserve"> Laporan </w:t>
      </w:r>
      <w:r w:rsidR="00CF4DFB">
        <w:rPr>
          <w:sz w:val="20"/>
          <w:szCs w:val="20"/>
          <w:lang w:val="id-ID"/>
        </w:rPr>
        <w:t xml:space="preserve">Data </w:t>
      </w:r>
      <w:r w:rsidR="00666BEB">
        <w:rPr>
          <w:sz w:val="20"/>
          <w:szCs w:val="20"/>
          <w:lang w:val="id-ID"/>
        </w:rPr>
        <w:t>Pengembalian</w:t>
      </w:r>
    </w:p>
    <w:p w:rsidR="004A32D8" w:rsidRDefault="004A32D8" w:rsidP="004A32D8">
      <w:pPr>
        <w:ind w:firstLine="720"/>
        <w:jc w:val="both"/>
        <w:rPr>
          <w:sz w:val="20"/>
          <w:szCs w:val="20"/>
          <w:lang w:val="id-ID"/>
        </w:rPr>
      </w:pPr>
      <w:r>
        <w:rPr>
          <w:sz w:val="20"/>
          <w:szCs w:val="20"/>
        </w:rPr>
        <w:t xml:space="preserve">Gambar </w:t>
      </w:r>
      <w:r w:rsidR="00B00B5C">
        <w:rPr>
          <w:sz w:val="20"/>
          <w:szCs w:val="20"/>
          <w:lang w:val="id-ID"/>
        </w:rPr>
        <w:t>19</w:t>
      </w:r>
      <w:r>
        <w:rPr>
          <w:sz w:val="20"/>
          <w:szCs w:val="20"/>
          <w:lang w:val="id-ID"/>
        </w:rPr>
        <w:t xml:space="preserve"> diatas</w:t>
      </w:r>
      <w:r>
        <w:rPr>
          <w:sz w:val="20"/>
          <w:szCs w:val="20"/>
        </w:rPr>
        <w:t xml:space="preserve"> </w:t>
      </w:r>
      <w:r>
        <w:rPr>
          <w:sz w:val="20"/>
          <w:szCs w:val="20"/>
          <w:lang w:val="id-ID"/>
        </w:rPr>
        <w:t xml:space="preserve">merupakan </w:t>
      </w:r>
      <w:r>
        <w:rPr>
          <w:sz w:val="20"/>
          <w:szCs w:val="20"/>
        </w:rPr>
        <w:t xml:space="preserve">tampilan </w:t>
      </w:r>
      <w:r>
        <w:rPr>
          <w:sz w:val="20"/>
          <w:szCs w:val="20"/>
          <w:lang w:val="id-ID"/>
        </w:rPr>
        <w:t xml:space="preserve">laporan </w:t>
      </w:r>
      <w:r w:rsidR="00DC257F">
        <w:rPr>
          <w:sz w:val="20"/>
          <w:szCs w:val="20"/>
          <w:lang w:val="id-ID"/>
        </w:rPr>
        <w:t xml:space="preserve">pencatatan data </w:t>
      </w:r>
      <w:r w:rsidR="00666BEB">
        <w:rPr>
          <w:sz w:val="20"/>
          <w:szCs w:val="20"/>
          <w:lang w:val="id-ID"/>
        </w:rPr>
        <w:t>pengembalian barang</w:t>
      </w:r>
      <w:r w:rsidR="006A04D1">
        <w:rPr>
          <w:sz w:val="20"/>
          <w:szCs w:val="20"/>
          <w:lang w:val="id-ID"/>
        </w:rPr>
        <w:t xml:space="preserve"> yang dipinjam oleh siswa dan telah di verifikasi oleh </w:t>
      </w:r>
      <w:r w:rsidR="006A04D1" w:rsidRPr="006A04D1">
        <w:rPr>
          <w:i/>
          <w:sz w:val="20"/>
          <w:szCs w:val="20"/>
          <w:lang w:val="id-ID"/>
        </w:rPr>
        <w:t>toolman</w:t>
      </w:r>
      <w:r w:rsidR="006A04D1">
        <w:rPr>
          <w:sz w:val="20"/>
          <w:szCs w:val="20"/>
          <w:lang w:val="id-ID"/>
        </w:rPr>
        <w:t>.</w:t>
      </w:r>
    </w:p>
    <w:p w:rsidR="004A32D8" w:rsidRDefault="004A32D8" w:rsidP="004A32D8">
      <w:pPr>
        <w:rPr>
          <w:sz w:val="20"/>
          <w:szCs w:val="20"/>
          <w:lang w:val="id-ID"/>
        </w:rPr>
      </w:pPr>
    </w:p>
    <w:p w:rsidR="006E2223" w:rsidRDefault="006E2223" w:rsidP="004A32D8">
      <w:pPr>
        <w:rPr>
          <w:sz w:val="20"/>
          <w:szCs w:val="20"/>
          <w:lang w:val="id-ID"/>
        </w:rPr>
      </w:pPr>
      <w:r w:rsidRPr="006E2223">
        <w:rPr>
          <w:noProof/>
          <w:sz w:val="20"/>
          <w:szCs w:val="20"/>
          <w:lang w:val="id-ID" w:eastAsia="id-ID"/>
        </w:rPr>
        <w:drawing>
          <wp:inline distT="0" distB="0" distL="0" distR="0">
            <wp:extent cx="2506980" cy="1851798"/>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06980" cy="1851798"/>
                    </a:xfrm>
                    <a:prstGeom prst="rect">
                      <a:avLst/>
                    </a:prstGeom>
                    <a:noFill/>
                    <a:ln>
                      <a:noFill/>
                    </a:ln>
                  </pic:spPr>
                </pic:pic>
              </a:graphicData>
            </a:graphic>
          </wp:inline>
        </w:drawing>
      </w:r>
    </w:p>
    <w:p w:rsidR="006E2223" w:rsidRDefault="006E2223" w:rsidP="004A32D8">
      <w:pPr>
        <w:rPr>
          <w:sz w:val="20"/>
          <w:szCs w:val="20"/>
          <w:lang w:val="id-ID"/>
        </w:rPr>
      </w:pPr>
      <w:r w:rsidRPr="009743C0">
        <w:rPr>
          <w:b/>
          <w:sz w:val="20"/>
          <w:szCs w:val="20"/>
          <w:lang w:val="id-ID"/>
        </w:rPr>
        <w:t>Gambar 20.</w:t>
      </w:r>
      <w:r>
        <w:rPr>
          <w:sz w:val="20"/>
          <w:szCs w:val="20"/>
          <w:lang w:val="id-ID"/>
        </w:rPr>
        <w:t xml:space="preserve"> Uji Coba Tambah Data Perbaikan</w:t>
      </w:r>
    </w:p>
    <w:p w:rsidR="006E2223" w:rsidRDefault="006E2223" w:rsidP="004A32D8">
      <w:pPr>
        <w:rPr>
          <w:sz w:val="20"/>
          <w:szCs w:val="20"/>
          <w:lang w:val="id-ID"/>
        </w:rPr>
      </w:pPr>
      <w:r>
        <w:rPr>
          <w:sz w:val="20"/>
          <w:szCs w:val="20"/>
          <w:lang w:val="id-ID"/>
        </w:rPr>
        <w:tab/>
        <w:t xml:space="preserve">Gambar 20 diatas merupakan tampilan laporan pencatatan data perbaikan </w:t>
      </w:r>
      <w:r w:rsidR="00650DD1">
        <w:rPr>
          <w:sz w:val="20"/>
          <w:szCs w:val="20"/>
          <w:lang w:val="id-ID"/>
        </w:rPr>
        <w:t>barang. Toolman tinggal memilih tanggal saat barang dinyatakan rusak atau waktunya perbaikan.</w:t>
      </w:r>
    </w:p>
    <w:p w:rsidR="009743C0" w:rsidRDefault="009743C0" w:rsidP="004A32D8">
      <w:pPr>
        <w:rPr>
          <w:sz w:val="20"/>
          <w:szCs w:val="20"/>
          <w:lang w:val="id-ID"/>
        </w:rPr>
      </w:pPr>
    </w:p>
    <w:p w:rsidR="009743C0" w:rsidRDefault="009743C0" w:rsidP="004A32D8">
      <w:pPr>
        <w:rPr>
          <w:sz w:val="20"/>
          <w:szCs w:val="20"/>
          <w:lang w:val="id-ID"/>
        </w:rPr>
      </w:pPr>
      <w:r w:rsidRPr="009743C0">
        <w:rPr>
          <w:noProof/>
          <w:sz w:val="20"/>
          <w:szCs w:val="20"/>
          <w:lang w:val="id-ID" w:eastAsia="id-ID"/>
        </w:rPr>
        <w:drawing>
          <wp:inline distT="0" distB="0" distL="0" distR="0">
            <wp:extent cx="2742133" cy="1095555"/>
            <wp:effectExtent l="0" t="0" r="127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52066" cy="1099524"/>
                    </a:xfrm>
                    <a:prstGeom prst="rect">
                      <a:avLst/>
                    </a:prstGeom>
                    <a:noFill/>
                    <a:ln>
                      <a:noFill/>
                    </a:ln>
                  </pic:spPr>
                </pic:pic>
              </a:graphicData>
            </a:graphic>
          </wp:inline>
        </w:drawing>
      </w:r>
    </w:p>
    <w:p w:rsidR="00AC2363" w:rsidRDefault="009743C0" w:rsidP="004A32D8">
      <w:pPr>
        <w:rPr>
          <w:sz w:val="20"/>
          <w:szCs w:val="20"/>
          <w:lang w:val="id-ID"/>
        </w:rPr>
      </w:pPr>
      <w:r w:rsidRPr="00AC2363">
        <w:rPr>
          <w:b/>
          <w:sz w:val="20"/>
          <w:szCs w:val="20"/>
          <w:lang w:val="id-ID"/>
        </w:rPr>
        <w:t>Gambar</w:t>
      </w:r>
      <w:r w:rsidR="00AC2363" w:rsidRPr="00AC2363">
        <w:rPr>
          <w:b/>
          <w:sz w:val="20"/>
          <w:szCs w:val="20"/>
          <w:lang w:val="id-ID"/>
        </w:rPr>
        <w:t xml:space="preserve"> 21</w:t>
      </w:r>
      <w:r w:rsidR="00AC2363">
        <w:rPr>
          <w:b/>
          <w:sz w:val="20"/>
          <w:szCs w:val="20"/>
          <w:lang w:val="id-ID"/>
        </w:rPr>
        <w:t xml:space="preserve">. </w:t>
      </w:r>
      <w:r w:rsidR="00AC2363">
        <w:rPr>
          <w:sz w:val="20"/>
          <w:szCs w:val="20"/>
          <w:lang w:val="id-ID"/>
        </w:rPr>
        <w:t>Uji Coba Tampilan Perbaikan</w:t>
      </w:r>
    </w:p>
    <w:p w:rsidR="00650DD1" w:rsidRPr="00AC2363" w:rsidRDefault="00AC2363" w:rsidP="004A32D8">
      <w:pPr>
        <w:rPr>
          <w:b/>
          <w:sz w:val="20"/>
          <w:szCs w:val="20"/>
          <w:lang w:val="id-ID"/>
        </w:rPr>
      </w:pPr>
      <w:r>
        <w:rPr>
          <w:b/>
          <w:sz w:val="20"/>
          <w:szCs w:val="20"/>
          <w:lang w:val="id-ID"/>
        </w:rPr>
        <w:tab/>
      </w:r>
      <w:r>
        <w:rPr>
          <w:sz w:val="20"/>
          <w:szCs w:val="20"/>
          <w:lang w:val="id-ID"/>
        </w:rPr>
        <w:t xml:space="preserve">Gambar </w:t>
      </w:r>
      <w:r w:rsidR="00C14D5B">
        <w:rPr>
          <w:sz w:val="20"/>
          <w:szCs w:val="20"/>
          <w:lang w:val="id-ID"/>
        </w:rPr>
        <w:t>21 merupakan tampilan uji coba perbaikan setelah tambah data, maka akan tampil pada halaman utama perbaikan.</w:t>
      </w:r>
      <w:r w:rsidR="009743C0" w:rsidRPr="00AC2363">
        <w:rPr>
          <w:b/>
          <w:sz w:val="20"/>
          <w:szCs w:val="20"/>
          <w:lang w:val="id-ID"/>
        </w:rPr>
        <w:t xml:space="preserve"> </w:t>
      </w:r>
    </w:p>
    <w:p w:rsidR="00AC2363" w:rsidRPr="00030140" w:rsidRDefault="00AC2363" w:rsidP="004A32D8">
      <w:pPr>
        <w:rPr>
          <w:sz w:val="20"/>
          <w:szCs w:val="20"/>
          <w:lang w:val="id-ID"/>
        </w:rPr>
      </w:pPr>
    </w:p>
    <w:p w:rsidR="004A32D8" w:rsidRPr="00382940" w:rsidRDefault="004A32D8" w:rsidP="004A32D8">
      <w:pPr>
        <w:pStyle w:val="Heading4"/>
        <w:rPr>
          <w:szCs w:val="20"/>
          <w:lang w:val="es-ES"/>
        </w:rPr>
      </w:pPr>
      <w:r w:rsidRPr="00382940">
        <w:rPr>
          <w:szCs w:val="20"/>
          <w:lang w:val="es-ES"/>
        </w:rPr>
        <w:t xml:space="preserve">SIMPULAN </w:t>
      </w:r>
    </w:p>
    <w:p w:rsidR="006A04D1" w:rsidRPr="006A04D1" w:rsidRDefault="0023213B" w:rsidP="006A04D1">
      <w:pPr>
        <w:pStyle w:val="ListParagraph"/>
        <w:ind w:left="0" w:firstLine="720"/>
        <w:rPr>
          <w:b/>
          <w:sz w:val="20"/>
          <w:szCs w:val="20"/>
          <w:lang w:val="id-ID"/>
        </w:rPr>
      </w:pPr>
      <w:r>
        <w:rPr>
          <w:sz w:val="20"/>
          <w:szCs w:val="20"/>
          <w:lang w:val="id-ID"/>
        </w:rPr>
        <w:t>Dari hasil keseluruhan</w:t>
      </w:r>
      <w:r w:rsidR="006A04D1" w:rsidRPr="006A04D1">
        <w:rPr>
          <w:sz w:val="20"/>
          <w:szCs w:val="20"/>
          <w:lang w:val="id-ID"/>
        </w:rPr>
        <w:t xml:space="preserve"> terhadap aplikasi manajemen aset</w:t>
      </w:r>
      <w:r w:rsidR="006A04D1" w:rsidRPr="006A04D1">
        <w:rPr>
          <w:sz w:val="20"/>
          <w:szCs w:val="20"/>
        </w:rPr>
        <w:t xml:space="preserve"> pada </w:t>
      </w:r>
      <w:r w:rsidR="006A04D1" w:rsidRPr="006A04D1">
        <w:rPr>
          <w:sz w:val="20"/>
          <w:szCs w:val="20"/>
          <w:lang w:val="id-ID"/>
        </w:rPr>
        <w:t>SMK Kartika 2</w:t>
      </w:r>
      <w:r w:rsidR="006A04D1" w:rsidRPr="006A04D1">
        <w:rPr>
          <w:sz w:val="20"/>
          <w:szCs w:val="20"/>
        </w:rPr>
        <w:t xml:space="preserve"> Surabaya</w:t>
      </w:r>
      <w:r>
        <w:rPr>
          <w:sz w:val="20"/>
          <w:szCs w:val="20"/>
          <w:lang w:val="id-ID"/>
        </w:rPr>
        <w:t>, maka dapat di</w:t>
      </w:r>
      <w:r w:rsidR="006A04D1" w:rsidRPr="006A04D1">
        <w:rPr>
          <w:sz w:val="20"/>
          <w:szCs w:val="20"/>
          <w:lang w:val="id-ID"/>
        </w:rPr>
        <w:t>simpul</w:t>
      </w:r>
      <w:r>
        <w:rPr>
          <w:sz w:val="20"/>
          <w:szCs w:val="20"/>
          <w:lang w:val="id-ID"/>
        </w:rPr>
        <w:t>k</w:t>
      </w:r>
      <w:r w:rsidR="006A04D1" w:rsidRPr="006A04D1">
        <w:rPr>
          <w:sz w:val="20"/>
          <w:szCs w:val="20"/>
          <w:lang w:val="id-ID"/>
        </w:rPr>
        <w:t>an sebagai berikut:</w:t>
      </w:r>
    </w:p>
    <w:p w:rsidR="006A04D1" w:rsidRPr="006A04D1" w:rsidRDefault="006A04D1" w:rsidP="006A04D1">
      <w:pPr>
        <w:pStyle w:val="ListParagraph"/>
        <w:numPr>
          <w:ilvl w:val="0"/>
          <w:numId w:val="5"/>
        </w:numPr>
        <w:ind w:left="709"/>
        <w:rPr>
          <w:sz w:val="20"/>
          <w:szCs w:val="20"/>
        </w:rPr>
      </w:pPr>
      <w:r w:rsidRPr="006A04D1">
        <w:rPr>
          <w:sz w:val="20"/>
          <w:szCs w:val="20"/>
        </w:rPr>
        <w:t>Sistem saling terhubung dengan</w:t>
      </w:r>
      <w:r w:rsidRPr="006A04D1">
        <w:rPr>
          <w:sz w:val="20"/>
          <w:szCs w:val="20"/>
          <w:lang w:val="id-ID"/>
        </w:rPr>
        <w:t xml:space="preserve"> bagian bengkel untuk teknik kendaraan ringan</w:t>
      </w:r>
      <w:r w:rsidRPr="006A04D1">
        <w:rPr>
          <w:sz w:val="20"/>
          <w:szCs w:val="20"/>
        </w:rPr>
        <w:t>,</w:t>
      </w:r>
      <w:r w:rsidRPr="006A04D1">
        <w:rPr>
          <w:sz w:val="20"/>
          <w:szCs w:val="20"/>
          <w:lang w:val="id-ID"/>
        </w:rPr>
        <w:t xml:space="preserve"> ruang praktek untuk teknik audio video</w:t>
      </w:r>
      <w:r w:rsidRPr="006A04D1">
        <w:rPr>
          <w:sz w:val="20"/>
          <w:szCs w:val="20"/>
        </w:rPr>
        <w:t>,</w:t>
      </w:r>
      <w:r w:rsidRPr="006A04D1">
        <w:rPr>
          <w:sz w:val="20"/>
          <w:szCs w:val="20"/>
          <w:lang w:val="id-ID"/>
        </w:rPr>
        <w:t xml:space="preserve"> dan</w:t>
      </w:r>
      <w:r w:rsidRPr="006A04D1">
        <w:rPr>
          <w:sz w:val="20"/>
          <w:szCs w:val="20"/>
        </w:rPr>
        <w:t xml:space="preserve"> Kepala Bagian</w:t>
      </w:r>
      <w:r w:rsidRPr="006A04D1">
        <w:rPr>
          <w:sz w:val="20"/>
          <w:szCs w:val="20"/>
          <w:lang w:val="id-ID"/>
        </w:rPr>
        <w:t xml:space="preserve"> sarana dan prasarana sebagai admin</w:t>
      </w:r>
      <w:r w:rsidRPr="006A04D1">
        <w:rPr>
          <w:sz w:val="20"/>
          <w:szCs w:val="20"/>
        </w:rPr>
        <w:t xml:space="preserve">. Sehingga mempermudah proses </w:t>
      </w:r>
      <w:r w:rsidRPr="006A04D1">
        <w:rPr>
          <w:sz w:val="20"/>
          <w:szCs w:val="20"/>
          <w:lang w:val="id-ID"/>
        </w:rPr>
        <w:t>manajemen aset yang ada di SMK Kartika 2 Surabaya</w:t>
      </w:r>
      <w:r w:rsidRPr="006A04D1">
        <w:rPr>
          <w:sz w:val="20"/>
          <w:szCs w:val="20"/>
        </w:rPr>
        <w:t>.</w:t>
      </w:r>
    </w:p>
    <w:p w:rsidR="006A04D1" w:rsidRPr="006A04D1" w:rsidRDefault="006A04D1" w:rsidP="006A04D1">
      <w:pPr>
        <w:pStyle w:val="ListParagraph"/>
        <w:numPr>
          <w:ilvl w:val="0"/>
          <w:numId w:val="5"/>
        </w:numPr>
        <w:ind w:left="709"/>
        <w:rPr>
          <w:sz w:val="20"/>
          <w:szCs w:val="20"/>
        </w:rPr>
      </w:pPr>
      <w:r w:rsidRPr="006A04D1">
        <w:rPr>
          <w:sz w:val="20"/>
          <w:szCs w:val="20"/>
        </w:rPr>
        <w:t xml:space="preserve">Sistem dapat menghasilkan laporan hasil </w:t>
      </w:r>
      <w:r w:rsidRPr="006A04D1">
        <w:rPr>
          <w:sz w:val="20"/>
          <w:szCs w:val="20"/>
          <w:lang w:val="id-ID"/>
        </w:rPr>
        <w:t>peminjaman dan pengembalian aset oleh siswa</w:t>
      </w:r>
      <w:r w:rsidRPr="006A04D1">
        <w:rPr>
          <w:sz w:val="20"/>
          <w:szCs w:val="20"/>
        </w:rPr>
        <w:t xml:space="preserve">, laporan  </w:t>
      </w:r>
      <w:r w:rsidRPr="006A04D1">
        <w:rPr>
          <w:sz w:val="20"/>
          <w:szCs w:val="20"/>
          <w:lang w:val="id-ID"/>
        </w:rPr>
        <w:t>aset yang dinonaktifkan</w:t>
      </w:r>
      <w:r w:rsidRPr="006A04D1">
        <w:rPr>
          <w:sz w:val="20"/>
          <w:szCs w:val="20"/>
        </w:rPr>
        <w:t xml:space="preserve">, dan laporan </w:t>
      </w:r>
      <w:r w:rsidRPr="006A04D1">
        <w:rPr>
          <w:sz w:val="20"/>
          <w:szCs w:val="20"/>
          <w:lang w:val="id-ID"/>
        </w:rPr>
        <w:t>aset yang dialihkan</w:t>
      </w:r>
      <w:r w:rsidRPr="006A04D1">
        <w:rPr>
          <w:sz w:val="20"/>
          <w:szCs w:val="20"/>
        </w:rPr>
        <w:t>.</w:t>
      </w:r>
    </w:p>
    <w:p w:rsidR="00182172" w:rsidRPr="0023213B" w:rsidRDefault="00882265" w:rsidP="00182172">
      <w:pPr>
        <w:pStyle w:val="ListParagraph"/>
        <w:numPr>
          <w:ilvl w:val="0"/>
          <w:numId w:val="5"/>
        </w:numPr>
        <w:ind w:left="709"/>
        <w:rPr>
          <w:sz w:val="20"/>
          <w:szCs w:val="20"/>
        </w:rPr>
      </w:pPr>
      <w:r>
        <w:rPr>
          <w:sz w:val="20"/>
          <w:szCs w:val="20"/>
        </w:rPr>
        <w:lastRenderedPageBreak/>
        <w:t>Sistem</w:t>
      </w:r>
      <w:r w:rsidR="006A04D1" w:rsidRPr="006A04D1">
        <w:rPr>
          <w:sz w:val="20"/>
          <w:szCs w:val="20"/>
        </w:rPr>
        <w:t xml:space="preserve"> menghasilkan </w:t>
      </w:r>
      <w:r w:rsidR="0023213B">
        <w:rPr>
          <w:sz w:val="20"/>
          <w:szCs w:val="20"/>
          <w:lang w:val="id-ID"/>
        </w:rPr>
        <w:t>bergunauntuk</w:t>
      </w:r>
      <w:r w:rsidR="006A04D1" w:rsidRPr="006A04D1">
        <w:rPr>
          <w:sz w:val="20"/>
          <w:szCs w:val="20"/>
          <w:lang w:val="id-ID"/>
        </w:rPr>
        <w:t xml:space="preserve"> bagian </w:t>
      </w:r>
      <w:r w:rsidR="0023213B">
        <w:rPr>
          <w:sz w:val="20"/>
          <w:szCs w:val="20"/>
          <w:lang w:val="id-ID"/>
        </w:rPr>
        <w:t xml:space="preserve">kepala </w:t>
      </w:r>
      <w:r w:rsidR="006A04D1" w:rsidRPr="006A04D1">
        <w:rPr>
          <w:sz w:val="20"/>
          <w:szCs w:val="20"/>
          <w:lang w:val="id-ID"/>
        </w:rPr>
        <w:t>sarana dan prasarana agar dapat me</w:t>
      </w:r>
      <w:r w:rsidR="006A04D1">
        <w:rPr>
          <w:sz w:val="20"/>
          <w:szCs w:val="20"/>
          <w:lang w:val="id-ID"/>
        </w:rPr>
        <w:t>-</w:t>
      </w:r>
      <w:r w:rsidR="006A04D1" w:rsidRPr="006A04D1">
        <w:rPr>
          <w:i/>
          <w:sz w:val="20"/>
          <w:szCs w:val="20"/>
          <w:lang w:val="id-ID"/>
        </w:rPr>
        <w:t>maintanance</w:t>
      </w:r>
      <w:r w:rsidR="006A04D1" w:rsidRPr="006A04D1">
        <w:rPr>
          <w:sz w:val="20"/>
          <w:szCs w:val="20"/>
          <w:lang w:val="id-ID"/>
        </w:rPr>
        <w:t xml:space="preserve"> aset yang ada di SMK Kartika 2 Surabaya</w:t>
      </w:r>
      <w:r w:rsidR="006A04D1" w:rsidRPr="006A04D1">
        <w:rPr>
          <w:sz w:val="20"/>
          <w:szCs w:val="20"/>
        </w:rPr>
        <w:t>.</w:t>
      </w:r>
    </w:p>
    <w:p w:rsidR="00182172" w:rsidRPr="00882265" w:rsidRDefault="00182172" w:rsidP="00182172">
      <w:pPr>
        <w:rPr>
          <w:b/>
          <w:bCs/>
          <w:sz w:val="20"/>
          <w:szCs w:val="20"/>
          <w:lang w:val="id-ID"/>
        </w:rPr>
      </w:pPr>
      <w:r w:rsidRPr="00182172">
        <w:rPr>
          <w:b/>
          <w:bCs/>
          <w:sz w:val="20"/>
          <w:szCs w:val="20"/>
          <w:lang w:val="id-ID"/>
        </w:rPr>
        <w:t xml:space="preserve">Saran </w:t>
      </w:r>
    </w:p>
    <w:p w:rsidR="00182172" w:rsidRDefault="00882265" w:rsidP="00182172">
      <w:pPr>
        <w:pStyle w:val="ListParagraph"/>
        <w:numPr>
          <w:ilvl w:val="0"/>
          <w:numId w:val="8"/>
        </w:numPr>
        <w:rPr>
          <w:sz w:val="20"/>
          <w:szCs w:val="20"/>
          <w:lang w:val="id-ID"/>
        </w:rPr>
      </w:pPr>
      <w:r>
        <w:rPr>
          <w:sz w:val="20"/>
          <w:szCs w:val="20"/>
          <w:lang w:val="id-ID"/>
        </w:rPr>
        <w:t xml:space="preserve">Aplikasi ini dapat dikembangkan menjadi </w:t>
      </w:r>
      <w:r w:rsidR="00182172" w:rsidRPr="00182172">
        <w:rPr>
          <w:sz w:val="20"/>
          <w:szCs w:val="20"/>
          <w:lang w:val="id-ID"/>
        </w:rPr>
        <w:t xml:space="preserve"> siste</w:t>
      </w:r>
      <w:r>
        <w:rPr>
          <w:sz w:val="20"/>
          <w:szCs w:val="20"/>
          <w:lang w:val="id-ID"/>
        </w:rPr>
        <w:t>m informasi akademik pada</w:t>
      </w:r>
      <w:r w:rsidR="00182172" w:rsidRPr="00182172">
        <w:rPr>
          <w:sz w:val="20"/>
          <w:szCs w:val="20"/>
          <w:lang w:val="id-ID"/>
        </w:rPr>
        <w:t xml:space="preserve"> SMK Kartika 2 Surabaya.</w:t>
      </w:r>
    </w:p>
    <w:p w:rsidR="00182172" w:rsidRDefault="00882265" w:rsidP="00182172">
      <w:pPr>
        <w:pStyle w:val="ListParagraph"/>
        <w:numPr>
          <w:ilvl w:val="0"/>
          <w:numId w:val="8"/>
        </w:numPr>
        <w:rPr>
          <w:sz w:val="20"/>
          <w:szCs w:val="20"/>
          <w:lang w:val="id-ID"/>
        </w:rPr>
      </w:pPr>
      <w:r>
        <w:rPr>
          <w:sz w:val="20"/>
          <w:szCs w:val="20"/>
          <w:lang w:val="id-ID"/>
        </w:rPr>
        <w:t>Aplikasi ini berguna untuk</w:t>
      </w:r>
      <w:r w:rsidR="00182172" w:rsidRPr="00182172">
        <w:rPr>
          <w:sz w:val="20"/>
          <w:szCs w:val="20"/>
          <w:lang w:val="id-ID"/>
        </w:rPr>
        <w:t xml:space="preserve"> SMK Kartika 2 Surabaya, dikarenakan sistem manajemen aset ini </w:t>
      </w:r>
      <w:r>
        <w:rPr>
          <w:sz w:val="20"/>
          <w:szCs w:val="20"/>
          <w:lang w:val="id-ID"/>
        </w:rPr>
        <w:t>bisa digunakan untuk pemeliharaan aset dan menghasilkan laporan yang bergunauntuk setiap penggunanya.</w:t>
      </w:r>
    </w:p>
    <w:p w:rsidR="0023213B" w:rsidRPr="0023213B" w:rsidRDefault="00182172" w:rsidP="0023213B">
      <w:pPr>
        <w:pStyle w:val="ListParagraph"/>
        <w:numPr>
          <w:ilvl w:val="0"/>
          <w:numId w:val="8"/>
        </w:numPr>
        <w:rPr>
          <w:sz w:val="20"/>
          <w:szCs w:val="20"/>
          <w:lang w:val="id-ID"/>
        </w:rPr>
      </w:pPr>
      <w:r w:rsidRPr="00182172">
        <w:rPr>
          <w:sz w:val="20"/>
          <w:szCs w:val="20"/>
          <w:lang w:val="id-ID"/>
        </w:rPr>
        <w:t>Aplikasi ini juga dapat dikembangkan lagi menjadi aplikasi mobile, yang pastinya lebih memudahkan lagi untuk siswa mengakses melalui handphone siswa secara langsung.</w:t>
      </w:r>
    </w:p>
    <w:p w:rsidR="00277CC3" w:rsidRPr="00B00B5C" w:rsidRDefault="004A32D8" w:rsidP="00B00B5C">
      <w:pPr>
        <w:pStyle w:val="BodyText2"/>
        <w:rPr>
          <w:b/>
          <w:bCs/>
          <w:szCs w:val="20"/>
          <w:lang w:val="id-ID"/>
        </w:rPr>
      </w:pPr>
      <w:r w:rsidRPr="004810ED">
        <w:rPr>
          <w:b/>
          <w:bCs/>
          <w:szCs w:val="20"/>
          <w:lang w:val="es-ES"/>
        </w:rPr>
        <w:t xml:space="preserve">RUJUKAN </w:t>
      </w:r>
    </w:p>
    <w:p w:rsidR="00766E76" w:rsidRPr="00B00B5C" w:rsidRDefault="00B00B5C" w:rsidP="00B63AD9">
      <w:pPr>
        <w:pStyle w:val="Bibliography"/>
        <w:ind w:left="1418" w:hanging="720"/>
        <w:jc w:val="both"/>
        <w:rPr>
          <w:i/>
          <w:iCs/>
          <w:noProof/>
          <w:sz w:val="20"/>
          <w:szCs w:val="20"/>
        </w:rPr>
      </w:pPr>
      <w:r w:rsidRPr="00B00B5C">
        <w:rPr>
          <w:rFonts w:eastAsiaTheme="minorEastAsia"/>
          <w:b/>
          <w:bCs/>
          <w:sz w:val="20"/>
          <w:szCs w:val="20"/>
        </w:rPr>
        <w:fldChar w:fldCharType="begin"/>
      </w:r>
      <w:r w:rsidRPr="00B00B5C">
        <w:rPr>
          <w:sz w:val="20"/>
          <w:szCs w:val="20"/>
        </w:rPr>
        <w:instrText xml:space="preserve"> BIBLIOGRAPHY  \l 1057 </w:instrText>
      </w:r>
      <w:r w:rsidRPr="00B00B5C">
        <w:rPr>
          <w:rFonts w:eastAsiaTheme="minorEastAsia"/>
          <w:b/>
          <w:bCs/>
          <w:sz w:val="20"/>
          <w:szCs w:val="20"/>
        </w:rPr>
        <w:fldChar w:fldCharType="separate"/>
      </w:r>
    </w:p>
    <w:p w:rsidR="00B00B5C" w:rsidRDefault="009E12EC" w:rsidP="00B63AD9">
      <w:pPr>
        <w:pStyle w:val="Bibliography"/>
        <w:ind w:left="709" w:hanging="720"/>
        <w:jc w:val="both"/>
        <w:rPr>
          <w:noProof/>
          <w:sz w:val="20"/>
          <w:szCs w:val="20"/>
          <w:lang w:val="id-ID"/>
        </w:rPr>
      </w:pPr>
      <w:r>
        <w:rPr>
          <w:noProof/>
          <w:sz w:val="20"/>
          <w:szCs w:val="20"/>
        </w:rPr>
        <w:t>Pressman, R. (2012).</w:t>
      </w:r>
      <w:r>
        <w:rPr>
          <w:noProof/>
          <w:sz w:val="20"/>
          <w:szCs w:val="20"/>
          <w:lang w:val="id-ID"/>
        </w:rPr>
        <w:t xml:space="preserve"> Rekayasa Perangkat Lunak Edisi 7</w:t>
      </w:r>
      <w:r w:rsidR="00B00B5C" w:rsidRPr="00B00B5C">
        <w:rPr>
          <w:i/>
          <w:iCs/>
          <w:noProof/>
          <w:sz w:val="20"/>
          <w:szCs w:val="20"/>
        </w:rPr>
        <w:t>.</w:t>
      </w:r>
      <w:r w:rsidR="00B00B5C" w:rsidRPr="00B00B5C">
        <w:rPr>
          <w:noProof/>
          <w:sz w:val="20"/>
          <w:szCs w:val="20"/>
        </w:rPr>
        <w:t xml:space="preserve"> Yogyakarta: Andi.</w:t>
      </w:r>
    </w:p>
    <w:p w:rsidR="00B63AD9" w:rsidRPr="00B63AD9" w:rsidRDefault="00B63AD9" w:rsidP="00B63AD9">
      <w:pPr>
        <w:rPr>
          <w:lang w:val="id-ID"/>
        </w:rPr>
      </w:pPr>
    </w:p>
    <w:p w:rsidR="009E12EC" w:rsidRDefault="00B63AD9" w:rsidP="00B63AD9">
      <w:pPr>
        <w:ind w:left="709" w:hanging="709"/>
        <w:jc w:val="both"/>
        <w:rPr>
          <w:noProof/>
          <w:sz w:val="20"/>
          <w:szCs w:val="20"/>
          <w:lang w:val="id-ID"/>
        </w:rPr>
      </w:pPr>
      <w:r w:rsidRPr="00B63AD9">
        <w:rPr>
          <w:noProof/>
          <w:sz w:val="20"/>
          <w:szCs w:val="20"/>
        </w:rPr>
        <w:t xml:space="preserve">Hasting, N. A. (2010). </w:t>
      </w:r>
      <w:r w:rsidRPr="00B63AD9">
        <w:rPr>
          <w:i/>
          <w:iCs/>
          <w:noProof/>
          <w:sz w:val="20"/>
          <w:szCs w:val="20"/>
        </w:rPr>
        <w:t>Physical Asset Management.</w:t>
      </w:r>
      <w:r w:rsidRPr="00B63AD9">
        <w:rPr>
          <w:noProof/>
          <w:sz w:val="20"/>
          <w:szCs w:val="20"/>
        </w:rPr>
        <w:t xml:space="preserve"> Australia: Spinger.</w:t>
      </w:r>
    </w:p>
    <w:p w:rsidR="00B63AD9" w:rsidRPr="00B63AD9" w:rsidRDefault="00B63AD9" w:rsidP="00B63AD9">
      <w:pPr>
        <w:ind w:left="709" w:hanging="709"/>
        <w:jc w:val="both"/>
        <w:rPr>
          <w:noProof/>
          <w:sz w:val="20"/>
          <w:szCs w:val="20"/>
          <w:lang w:val="id-ID"/>
        </w:rPr>
      </w:pPr>
    </w:p>
    <w:p w:rsidR="00B63AD9" w:rsidRPr="00B63AD9" w:rsidRDefault="00B63AD9" w:rsidP="00B63AD9">
      <w:pPr>
        <w:pStyle w:val="Bibliography"/>
        <w:ind w:left="720" w:hanging="720"/>
        <w:jc w:val="both"/>
        <w:rPr>
          <w:noProof/>
          <w:sz w:val="20"/>
          <w:szCs w:val="20"/>
          <w:lang w:val="id-ID"/>
        </w:rPr>
      </w:pPr>
      <w:r w:rsidRPr="00B63AD9">
        <w:rPr>
          <w:noProof/>
          <w:sz w:val="20"/>
          <w:szCs w:val="20"/>
        </w:rPr>
        <w:t xml:space="preserve">Sugiama, A. G. (2013). </w:t>
      </w:r>
      <w:r w:rsidRPr="00B63AD9">
        <w:rPr>
          <w:i/>
          <w:iCs/>
          <w:noProof/>
          <w:sz w:val="20"/>
          <w:szCs w:val="20"/>
        </w:rPr>
        <w:t>Manajemen Aset Pariwisata.</w:t>
      </w:r>
      <w:r w:rsidRPr="00B63AD9">
        <w:rPr>
          <w:noProof/>
          <w:sz w:val="20"/>
          <w:szCs w:val="20"/>
        </w:rPr>
        <w:t xml:space="preserve"> Bandung: Guardaya Intimarta.</w:t>
      </w:r>
    </w:p>
    <w:p w:rsidR="00B63AD9" w:rsidRDefault="00B63AD9" w:rsidP="00B63AD9">
      <w:pPr>
        <w:ind w:left="709" w:hanging="709"/>
        <w:jc w:val="both"/>
        <w:rPr>
          <w:noProof/>
          <w:sz w:val="20"/>
          <w:szCs w:val="20"/>
          <w:lang w:val="id-ID"/>
        </w:rPr>
      </w:pPr>
    </w:p>
    <w:p w:rsidR="00B63AD9" w:rsidRPr="00B63AD9" w:rsidRDefault="00B63AD9" w:rsidP="00B63AD9">
      <w:pPr>
        <w:ind w:left="709" w:hanging="709"/>
        <w:jc w:val="both"/>
        <w:rPr>
          <w:sz w:val="20"/>
          <w:szCs w:val="20"/>
          <w:lang w:val="id-ID"/>
        </w:rPr>
      </w:pPr>
    </w:p>
    <w:p w:rsidR="00182172" w:rsidRPr="00182172" w:rsidRDefault="00B00B5C" w:rsidP="00B63AD9">
      <w:pPr>
        <w:pStyle w:val="Bibliography"/>
        <w:ind w:left="1418" w:hanging="720"/>
        <w:jc w:val="both"/>
        <w:rPr>
          <w:rFonts w:eastAsiaTheme="minorEastAsia"/>
          <w:noProof/>
          <w:sz w:val="20"/>
          <w:szCs w:val="20"/>
        </w:rPr>
      </w:pPr>
      <w:r w:rsidRPr="00B00B5C">
        <w:rPr>
          <w:rFonts w:eastAsia="Calibri"/>
          <w:b/>
          <w:bCs/>
          <w:sz w:val="20"/>
          <w:szCs w:val="20"/>
          <w:lang w:eastAsia="id-ID"/>
        </w:rPr>
        <w:fldChar w:fldCharType="end"/>
      </w:r>
    </w:p>
    <w:p w:rsidR="00182172" w:rsidRPr="00182172" w:rsidRDefault="00182172" w:rsidP="00182172"/>
    <w:p w:rsidR="00070339" w:rsidRDefault="00070339" w:rsidP="00B00B5C">
      <w:pPr>
        <w:ind w:left="1418"/>
      </w:pPr>
    </w:p>
    <w:sectPr w:rsidR="00070339" w:rsidSect="009743C0">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495" w:rsidRDefault="00115495" w:rsidP="004A32D8">
      <w:r>
        <w:separator/>
      </w:r>
    </w:p>
  </w:endnote>
  <w:endnote w:type="continuationSeparator" w:id="0">
    <w:p w:rsidR="00115495" w:rsidRDefault="00115495" w:rsidP="004A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3C0" w:rsidRPr="00240056" w:rsidRDefault="004A71AA" w:rsidP="009743C0">
    <w:pPr>
      <w:pBdr>
        <w:top w:val="thinThickSmallGap" w:sz="24" w:space="1" w:color="622423"/>
      </w:pBdr>
      <w:tabs>
        <w:tab w:val="right" w:pos="7938"/>
      </w:tabs>
      <w:ind w:left="-180"/>
      <w:jc w:val="both"/>
      <w:rPr>
        <w:rFonts w:ascii="Cambria" w:hAnsi="Cambria"/>
        <w:sz w:val="22"/>
        <w:szCs w:val="22"/>
        <w:lang w:eastAsia="zh-CN"/>
      </w:rPr>
    </w:pPr>
    <w:r>
      <w:rPr>
        <w:rFonts w:eastAsiaTheme="minorEastAsia"/>
        <w:sz w:val="18"/>
        <w:szCs w:val="22"/>
        <w:lang w:eastAsia="zh-CN"/>
      </w:rPr>
      <w:t xml:space="preserve">JSIKA Vol. </w:t>
    </w:r>
    <w:r>
      <w:rPr>
        <w:rFonts w:eastAsiaTheme="minorEastAsia"/>
        <w:sz w:val="18"/>
        <w:szCs w:val="22"/>
        <w:lang w:val="id-ID" w:eastAsia="zh-CN"/>
      </w:rPr>
      <w:t>7</w:t>
    </w:r>
    <w:r>
      <w:rPr>
        <w:rFonts w:eastAsiaTheme="minorEastAsia"/>
        <w:sz w:val="18"/>
        <w:szCs w:val="22"/>
        <w:lang w:eastAsia="zh-CN"/>
      </w:rPr>
      <w:t>, No. 1,  Tahun 20</w:t>
    </w:r>
    <w:r>
      <w:rPr>
        <w:rFonts w:eastAsiaTheme="minorEastAsia"/>
        <w:sz w:val="18"/>
        <w:szCs w:val="22"/>
        <w:lang w:val="id-ID" w:eastAsia="zh-CN"/>
      </w:rPr>
      <w:t>18</w:t>
    </w:r>
    <w:r>
      <w:rPr>
        <w:rFonts w:eastAsiaTheme="minorEastAsia"/>
        <w:sz w:val="18"/>
        <w:szCs w:val="22"/>
        <w:lang w:eastAsia="zh-CN"/>
      </w:rPr>
      <w:t>,</w:t>
    </w:r>
    <w:r w:rsidRPr="00D135A6">
      <w:rPr>
        <w:rFonts w:asciiTheme="minorHAnsi" w:eastAsiaTheme="minorEastAsia" w:hAnsiTheme="minorHAnsi" w:cstheme="minorBidi"/>
        <w:sz w:val="22"/>
        <w:szCs w:val="20"/>
        <w:lang w:eastAsia="zh-CN"/>
      </w:rPr>
      <w:t xml:space="preserve"> ISSN 2338-137X</w:t>
    </w:r>
    <w:r w:rsidR="009743C0" w:rsidRPr="002C3AF6">
      <w:rPr>
        <w:rFonts w:ascii="Cambria" w:hAnsi="Cambria"/>
        <w:sz w:val="22"/>
        <w:szCs w:val="22"/>
        <w:lang w:eastAsia="zh-CN"/>
      </w:rPr>
      <w:tab/>
    </w:r>
    <w:r w:rsidR="009743C0" w:rsidRPr="00240056">
      <w:rPr>
        <w:rFonts w:ascii="Cambria" w:hAnsi="Cambria"/>
        <w:sz w:val="22"/>
        <w:szCs w:val="22"/>
        <w:lang w:eastAsia="zh-CN"/>
      </w:rPr>
      <w:t xml:space="preserve">Page </w:t>
    </w:r>
    <w:r w:rsidR="009743C0" w:rsidRPr="00240056">
      <w:rPr>
        <w:rFonts w:ascii="Calibri" w:hAnsi="Calibri"/>
        <w:sz w:val="22"/>
        <w:szCs w:val="22"/>
        <w:lang w:eastAsia="zh-CN"/>
      </w:rPr>
      <w:fldChar w:fldCharType="begin"/>
    </w:r>
    <w:r w:rsidR="009743C0" w:rsidRPr="00240056">
      <w:rPr>
        <w:rFonts w:ascii="Calibri" w:hAnsi="Calibri"/>
        <w:sz w:val="22"/>
        <w:szCs w:val="22"/>
        <w:lang w:eastAsia="zh-CN"/>
      </w:rPr>
      <w:instrText xml:space="preserve"> PAGE   \* MERGEFORMAT </w:instrText>
    </w:r>
    <w:r w:rsidR="009743C0" w:rsidRPr="00240056">
      <w:rPr>
        <w:rFonts w:ascii="Calibri" w:hAnsi="Calibri"/>
        <w:sz w:val="22"/>
        <w:szCs w:val="22"/>
        <w:lang w:eastAsia="zh-CN"/>
      </w:rPr>
      <w:fldChar w:fldCharType="separate"/>
    </w:r>
    <w:r w:rsidR="005237F8" w:rsidRPr="005237F8">
      <w:rPr>
        <w:rFonts w:ascii="Cambria" w:hAnsi="Cambria"/>
        <w:noProof/>
        <w:sz w:val="22"/>
        <w:szCs w:val="22"/>
        <w:lang w:eastAsia="zh-CN"/>
      </w:rPr>
      <w:t>1</w:t>
    </w:r>
    <w:r w:rsidR="009743C0" w:rsidRPr="00240056">
      <w:rPr>
        <w:rFonts w:ascii="Cambria" w:hAnsi="Cambria"/>
        <w:noProof/>
        <w:sz w:val="22"/>
        <w:szCs w:val="22"/>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495" w:rsidRDefault="00115495" w:rsidP="004A32D8">
      <w:r>
        <w:separator/>
      </w:r>
    </w:p>
  </w:footnote>
  <w:footnote w:type="continuationSeparator" w:id="0">
    <w:p w:rsidR="00115495" w:rsidRDefault="00115495" w:rsidP="004A32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6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5726"/>
      <w:gridCol w:w="2550"/>
    </w:tblGrid>
    <w:tr w:rsidR="009743C0" w:rsidTr="009743C0">
      <w:trPr>
        <w:trHeight w:val="256"/>
      </w:trPr>
      <w:tc>
        <w:tcPr>
          <w:tcW w:w="5564" w:type="dxa"/>
        </w:tcPr>
        <w:p w:rsidR="009743C0" w:rsidRPr="00240056" w:rsidRDefault="009743C0" w:rsidP="007C0736">
          <w:pPr>
            <w:pStyle w:val="Header"/>
            <w:jc w:val="center"/>
            <w:rPr>
              <w:rFonts w:ascii="Cambria" w:hAnsi="Cambria"/>
              <w:sz w:val="32"/>
              <w:szCs w:val="36"/>
            </w:rPr>
          </w:pPr>
          <w:r>
            <w:rPr>
              <w:rFonts w:eastAsiaTheme="majorEastAsia"/>
              <w:sz w:val="32"/>
              <w:szCs w:val="36"/>
            </w:rPr>
            <w:t>JSIKA</w:t>
          </w:r>
          <w:r w:rsidR="004A71AA">
            <w:rPr>
              <w:rFonts w:eastAsiaTheme="majorEastAsia"/>
              <w:sz w:val="32"/>
              <w:szCs w:val="36"/>
              <w:lang w:val="id-ID"/>
            </w:rPr>
            <w:t xml:space="preserve"> Vol 7 No.1</w:t>
          </w:r>
          <w:r>
            <w:rPr>
              <w:rFonts w:eastAsiaTheme="majorEastAsia"/>
              <w:sz w:val="32"/>
              <w:szCs w:val="36"/>
            </w:rPr>
            <w:t xml:space="preserve"> Tahun 201</w:t>
          </w:r>
          <w:r>
            <w:rPr>
              <w:rFonts w:eastAsiaTheme="majorEastAsia"/>
              <w:sz w:val="32"/>
              <w:szCs w:val="36"/>
              <w:lang w:val="id-ID"/>
            </w:rPr>
            <w:t>8</w:t>
          </w:r>
        </w:p>
      </w:tc>
      <w:tc>
        <w:tcPr>
          <w:tcW w:w="2478" w:type="dxa"/>
        </w:tcPr>
        <w:p w:rsidR="009743C0" w:rsidRPr="00240056" w:rsidRDefault="009743C0" w:rsidP="007C0736">
          <w:pPr>
            <w:pStyle w:val="Header"/>
            <w:rPr>
              <w:rFonts w:ascii="Cambria" w:hAnsi="Cambria"/>
              <w:b/>
              <w:bCs/>
              <w:color w:val="4F81BD"/>
              <w:sz w:val="32"/>
              <w:szCs w:val="36"/>
            </w:rPr>
          </w:pPr>
          <w:r w:rsidRPr="004A71AA">
            <w:rPr>
              <w:rFonts w:eastAsiaTheme="majorEastAsia"/>
              <w:b/>
              <w:bCs/>
              <w:sz w:val="32"/>
              <w:szCs w:val="36"/>
              <w14:numForm w14:val="oldStyle"/>
            </w:rPr>
            <w:t xml:space="preserve">ISSN </w:t>
          </w:r>
          <w:r w:rsidR="00756E93" w:rsidRPr="004A71AA">
            <w:rPr>
              <w:rFonts w:eastAsiaTheme="majorEastAsia"/>
              <w:b/>
              <w:bCs/>
              <w:sz w:val="32"/>
              <w:szCs w:val="36"/>
              <w14:numForm w14:val="oldStyle"/>
            </w:rPr>
            <w:t>2338-137X</w:t>
          </w:r>
        </w:p>
      </w:tc>
    </w:tr>
  </w:tbl>
  <w:p w:rsidR="009743C0" w:rsidRDefault="009743C0" w:rsidP="009743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625AA"/>
    <w:multiLevelType w:val="hybridMultilevel"/>
    <w:tmpl w:val="6734CD8E"/>
    <w:lvl w:ilvl="0" w:tplc="06D21A5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9812DF"/>
    <w:multiLevelType w:val="hybridMultilevel"/>
    <w:tmpl w:val="2F5C43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2E232191"/>
    <w:multiLevelType w:val="hybridMultilevel"/>
    <w:tmpl w:val="9910640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2A21FD9"/>
    <w:multiLevelType w:val="hybridMultilevel"/>
    <w:tmpl w:val="C44298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2E54788"/>
    <w:multiLevelType w:val="hybridMultilevel"/>
    <w:tmpl w:val="7228C85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1AA1B03"/>
    <w:multiLevelType w:val="hybridMultilevel"/>
    <w:tmpl w:val="FF445B72"/>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nsid w:val="5818496D"/>
    <w:multiLevelType w:val="hybridMultilevel"/>
    <w:tmpl w:val="76BEDB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CE92BC1"/>
    <w:multiLevelType w:val="hybridMultilevel"/>
    <w:tmpl w:val="51C0BF9A"/>
    <w:lvl w:ilvl="0" w:tplc="7F569798">
      <w:start w:val="1"/>
      <w:numFmt w:val="decimal"/>
      <w:lvlText w:val="%1."/>
      <w:lvlJc w:val="left"/>
      <w:pPr>
        <w:ind w:left="1080" w:hanging="360"/>
      </w:pPr>
      <w:rPr>
        <w:rFonts w:eastAsiaTheme="minorHAns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
  </w:num>
  <w:num w:numId="2">
    <w:abstractNumId w:val="5"/>
  </w:num>
  <w:num w:numId="3">
    <w:abstractNumId w:val="6"/>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2D8"/>
    <w:rsid w:val="0001396A"/>
    <w:rsid w:val="00061710"/>
    <w:rsid w:val="00070339"/>
    <w:rsid w:val="0007421F"/>
    <w:rsid w:val="000D41C5"/>
    <w:rsid w:val="000F1C51"/>
    <w:rsid w:val="001120D4"/>
    <w:rsid w:val="00115495"/>
    <w:rsid w:val="0014217E"/>
    <w:rsid w:val="00182172"/>
    <w:rsid w:val="001B6204"/>
    <w:rsid w:val="001E64D3"/>
    <w:rsid w:val="0023213B"/>
    <w:rsid w:val="002455F1"/>
    <w:rsid w:val="00257A22"/>
    <w:rsid w:val="00277CC3"/>
    <w:rsid w:val="002857B8"/>
    <w:rsid w:val="00287E38"/>
    <w:rsid w:val="0029518A"/>
    <w:rsid w:val="002D3E26"/>
    <w:rsid w:val="00344BB0"/>
    <w:rsid w:val="003475ED"/>
    <w:rsid w:val="003577A2"/>
    <w:rsid w:val="00362400"/>
    <w:rsid w:val="0038305B"/>
    <w:rsid w:val="003A067F"/>
    <w:rsid w:val="003D5474"/>
    <w:rsid w:val="00431C6A"/>
    <w:rsid w:val="00437E09"/>
    <w:rsid w:val="00472D64"/>
    <w:rsid w:val="004A32D8"/>
    <w:rsid w:val="004A71AA"/>
    <w:rsid w:val="004D6872"/>
    <w:rsid w:val="005237F8"/>
    <w:rsid w:val="0057524D"/>
    <w:rsid w:val="00593DBC"/>
    <w:rsid w:val="00595B93"/>
    <w:rsid w:val="006244ED"/>
    <w:rsid w:val="00650DD1"/>
    <w:rsid w:val="00666BEB"/>
    <w:rsid w:val="006A04D1"/>
    <w:rsid w:val="006E2223"/>
    <w:rsid w:val="00714D9A"/>
    <w:rsid w:val="007202C5"/>
    <w:rsid w:val="00725C4B"/>
    <w:rsid w:val="00727A2E"/>
    <w:rsid w:val="007362CE"/>
    <w:rsid w:val="00756E93"/>
    <w:rsid w:val="00766E76"/>
    <w:rsid w:val="007B7B65"/>
    <w:rsid w:val="007C0736"/>
    <w:rsid w:val="007C20BD"/>
    <w:rsid w:val="00882265"/>
    <w:rsid w:val="008858D7"/>
    <w:rsid w:val="008E4707"/>
    <w:rsid w:val="00905C86"/>
    <w:rsid w:val="0093621B"/>
    <w:rsid w:val="00936FB5"/>
    <w:rsid w:val="009743C0"/>
    <w:rsid w:val="00987621"/>
    <w:rsid w:val="009E12EC"/>
    <w:rsid w:val="00A067BD"/>
    <w:rsid w:val="00A20E77"/>
    <w:rsid w:val="00A22272"/>
    <w:rsid w:val="00AC2363"/>
    <w:rsid w:val="00B00B5C"/>
    <w:rsid w:val="00B10C9B"/>
    <w:rsid w:val="00B43D7E"/>
    <w:rsid w:val="00B63AD9"/>
    <w:rsid w:val="00BC6F39"/>
    <w:rsid w:val="00BD4B8F"/>
    <w:rsid w:val="00C14D5B"/>
    <w:rsid w:val="00C304FD"/>
    <w:rsid w:val="00C64B8F"/>
    <w:rsid w:val="00C92F29"/>
    <w:rsid w:val="00CA284A"/>
    <w:rsid w:val="00CA7D1F"/>
    <w:rsid w:val="00CC2D08"/>
    <w:rsid w:val="00CC37C0"/>
    <w:rsid w:val="00CF4DFB"/>
    <w:rsid w:val="00D00CE3"/>
    <w:rsid w:val="00D13E11"/>
    <w:rsid w:val="00D311A3"/>
    <w:rsid w:val="00D36107"/>
    <w:rsid w:val="00D920FD"/>
    <w:rsid w:val="00DA61DD"/>
    <w:rsid w:val="00DC257F"/>
    <w:rsid w:val="00DC3ED7"/>
    <w:rsid w:val="00E808BB"/>
    <w:rsid w:val="00E82524"/>
    <w:rsid w:val="00EB377D"/>
    <w:rsid w:val="00EC5327"/>
    <w:rsid w:val="00EE0380"/>
    <w:rsid w:val="00EE78BF"/>
    <w:rsid w:val="00EF3778"/>
    <w:rsid w:val="00F07354"/>
    <w:rsid w:val="00F24773"/>
    <w:rsid w:val="00F60DAB"/>
    <w:rsid w:val="00F80D62"/>
    <w:rsid w:val="00F9632F"/>
    <w:rsid w:val="00FA0962"/>
    <w:rsid w:val="00FB630B"/>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7BD"/>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4A32D8"/>
    <w:pPr>
      <w:keepNext/>
      <w:ind w:left="720"/>
      <w:outlineLvl w:val="1"/>
    </w:pPr>
    <w:rPr>
      <w:b/>
      <w:bCs/>
    </w:rPr>
  </w:style>
  <w:style w:type="paragraph" w:styleId="Heading4">
    <w:name w:val="heading 4"/>
    <w:basedOn w:val="Normal"/>
    <w:next w:val="Normal"/>
    <w:link w:val="Heading4Char"/>
    <w:qFormat/>
    <w:rsid w:val="004A32D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A32D8"/>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rsid w:val="004A32D8"/>
    <w:rPr>
      <w:rFonts w:ascii="Times New Roman" w:eastAsia="Times New Roman" w:hAnsi="Times New Roman" w:cs="Times New Roman"/>
      <w:b/>
      <w:bCs/>
      <w:sz w:val="20"/>
      <w:szCs w:val="24"/>
      <w:lang w:val="en-US"/>
    </w:rPr>
  </w:style>
  <w:style w:type="character" w:styleId="Hyperlink">
    <w:name w:val="Hyperlink"/>
    <w:rsid w:val="004A32D8"/>
    <w:rPr>
      <w:color w:val="0000FF"/>
      <w:u w:val="single"/>
    </w:rPr>
  </w:style>
  <w:style w:type="paragraph" w:styleId="BodyText2">
    <w:name w:val="Body Text 2"/>
    <w:basedOn w:val="Normal"/>
    <w:link w:val="BodyText2Char"/>
    <w:rsid w:val="004A32D8"/>
    <w:pPr>
      <w:jc w:val="both"/>
    </w:pPr>
    <w:rPr>
      <w:sz w:val="20"/>
    </w:rPr>
  </w:style>
  <w:style w:type="character" w:customStyle="1" w:styleId="BodyText2Char">
    <w:name w:val="Body Text 2 Char"/>
    <w:basedOn w:val="DefaultParagraphFont"/>
    <w:link w:val="BodyText2"/>
    <w:rsid w:val="004A32D8"/>
    <w:rPr>
      <w:rFonts w:ascii="Times New Roman" w:eastAsia="Times New Roman" w:hAnsi="Times New Roman" w:cs="Times New Roman"/>
      <w:sz w:val="20"/>
      <w:szCs w:val="24"/>
      <w:lang w:val="en-US"/>
    </w:rPr>
  </w:style>
  <w:style w:type="paragraph" w:styleId="Header">
    <w:name w:val="header"/>
    <w:basedOn w:val="Normal"/>
    <w:link w:val="HeaderChar"/>
    <w:uiPriority w:val="99"/>
    <w:unhideWhenUsed/>
    <w:rsid w:val="004A32D8"/>
    <w:pPr>
      <w:tabs>
        <w:tab w:val="center" w:pos="4680"/>
        <w:tab w:val="right" w:pos="9360"/>
      </w:tabs>
    </w:pPr>
  </w:style>
  <w:style w:type="character" w:customStyle="1" w:styleId="HeaderChar">
    <w:name w:val="Header Char"/>
    <w:basedOn w:val="DefaultParagraphFont"/>
    <w:link w:val="Header"/>
    <w:uiPriority w:val="99"/>
    <w:rsid w:val="004A32D8"/>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4A32D8"/>
    <w:pPr>
      <w:ind w:left="720"/>
      <w:contextualSpacing/>
    </w:pPr>
  </w:style>
  <w:style w:type="character" w:customStyle="1" w:styleId="ListParagraphChar">
    <w:name w:val="List Paragraph Char"/>
    <w:link w:val="ListParagraph"/>
    <w:uiPriority w:val="34"/>
    <w:rsid w:val="004A32D8"/>
    <w:rPr>
      <w:rFonts w:ascii="Times New Roman" w:eastAsia="Times New Roman" w:hAnsi="Times New Roman" w:cs="Times New Roman"/>
      <w:sz w:val="24"/>
      <w:szCs w:val="24"/>
    </w:rPr>
  </w:style>
  <w:style w:type="paragraph" w:styleId="Caption">
    <w:name w:val="caption"/>
    <w:basedOn w:val="Normal"/>
    <w:next w:val="Normal"/>
    <w:autoRedefine/>
    <w:uiPriority w:val="35"/>
    <w:unhideWhenUsed/>
    <w:qFormat/>
    <w:rsid w:val="008E4707"/>
    <w:pPr>
      <w:keepNext/>
      <w:tabs>
        <w:tab w:val="center" w:pos="3969"/>
      </w:tabs>
      <w:jc w:val="center"/>
    </w:pPr>
    <w:rPr>
      <w:b/>
      <w:bCs/>
      <w:sz w:val="20"/>
      <w:szCs w:val="20"/>
    </w:rPr>
  </w:style>
  <w:style w:type="paragraph" w:styleId="NoSpacing">
    <w:name w:val="No Spacing"/>
    <w:uiPriority w:val="1"/>
    <w:qFormat/>
    <w:rsid w:val="004A32D8"/>
    <w:pPr>
      <w:spacing w:after="0" w:line="240" w:lineRule="auto"/>
    </w:pPr>
    <w:rPr>
      <w:rFonts w:ascii="Calibri" w:eastAsia="Calibri" w:hAnsi="Calibri" w:cs="Calibri"/>
      <w:lang w:eastAsia="id-ID"/>
    </w:rPr>
  </w:style>
  <w:style w:type="paragraph" w:styleId="BalloonText">
    <w:name w:val="Balloon Text"/>
    <w:basedOn w:val="Normal"/>
    <w:link w:val="BalloonTextChar"/>
    <w:uiPriority w:val="99"/>
    <w:semiHidden/>
    <w:unhideWhenUsed/>
    <w:rsid w:val="004A32D8"/>
    <w:rPr>
      <w:rFonts w:ascii="Tahoma" w:hAnsi="Tahoma" w:cs="Tahoma"/>
      <w:sz w:val="16"/>
      <w:szCs w:val="16"/>
    </w:rPr>
  </w:style>
  <w:style w:type="character" w:customStyle="1" w:styleId="BalloonTextChar">
    <w:name w:val="Balloon Text Char"/>
    <w:basedOn w:val="DefaultParagraphFont"/>
    <w:link w:val="BalloonText"/>
    <w:uiPriority w:val="99"/>
    <w:semiHidden/>
    <w:rsid w:val="004A32D8"/>
    <w:rPr>
      <w:rFonts w:ascii="Tahoma" w:eastAsia="Times New Roman" w:hAnsi="Tahoma" w:cs="Tahoma"/>
      <w:sz w:val="16"/>
      <w:szCs w:val="16"/>
      <w:lang w:val="en-US"/>
    </w:rPr>
  </w:style>
  <w:style w:type="paragraph" w:styleId="Footer">
    <w:name w:val="footer"/>
    <w:basedOn w:val="Normal"/>
    <w:link w:val="FooterChar"/>
    <w:uiPriority w:val="99"/>
    <w:unhideWhenUsed/>
    <w:rsid w:val="004A32D8"/>
    <w:pPr>
      <w:tabs>
        <w:tab w:val="center" w:pos="4513"/>
        <w:tab w:val="right" w:pos="9026"/>
      </w:tabs>
    </w:pPr>
  </w:style>
  <w:style w:type="character" w:customStyle="1" w:styleId="FooterChar">
    <w:name w:val="Footer Char"/>
    <w:basedOn w:val="DefaultParagraphFont"/>
    <w:link w:val="Footer"/>
    <w:uiPriority w:val="99"/>
    <w:rsid w:val="004A32D8"/>
    <w:rPr>
      <w:rFonts w:ascii="Times New Roman" w:eastAsia="Times New Roman" w:hAnsi="Times New Roman" w:cs="Times New Roman"/>
      <w:sz w:val="24"/>
      <w:szCs w:val="24"/>
      <w:lang w:val="en-US"/>
    </w:rPr>
  </w:style>
  <w:style w:type="paragraph" w:styleId="Bibliography">
    <w:name w:val="Bibliography"/>
    <w:basedOn w:val="Normal"/>
    <w:next w:val="Normal"/>
    <w:uiPriority w:val="37"/>
    <w:unhideWhenUsed/>
    <w:rsid w:val="006A04D1"/>
  </w:style>
  <w:style w:type="character" w:styleId="CommentReference">
    <w:name w:val="annotation reference"/>
    <w:basedOn w:val="DefaultParagraphFont"/>
    <w:uiPriority w:val="99"/>
    <w:semiHidden/>
    <w:unhideWhenUsed/>
    <w:rsid w:val="001E64D3"/>
    <w:rPr>
      <w:sz w:val="16"/>
      <w:szCs w:val="16"/>
    </w:rPr>
  </w:style>
  <w:style w:type="paragraph" w:styleId="CommentText">
    <w:name w:val="annotation text"/>
    <w:basedOn w:val="Normal"/>
    <w:link w:val="CommentTextChar"/>
    <w:uiPriority w:val="99"/>
    <w:semiHidden/>
    <w:unhideWhenUsed/>
    <w:rsid w:val="001E64D3"/>
    <w:rPr>
      <w:sz w:val="20"/>
      <w:szCs w:val="20"/>
    </w:rPr>
  </w:style>
  <w:style w:type="character" w:customStyle="1" w:styleId="CommentTextChar">
    <w:name w:val="Comment Text Char"/>
    <w:basedOn w:val="DefaultParagraphFont"/>
    <w:link w:val="CommentText"/>
    <w:uiPriority w:val="99"/>
    <w:semiHidden/>
    <w:rsid w:val="001E64D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E64D3"/>
    <w:rPr>
      <w:b/>
      <w:bCs/>
    </w:rPr>
  </w:style>
  <w:style w:type="character" w:customStyle="1" w:styleId="CommentSubjectChar">
    <w:name w:val="Comment Subject Char"/>
    <w:basedOn w:val="CommentTextChar"/>
    <w:link w:val="CommentSubject"/>
    <w:uiPriority w:val="99"/>
    <w:semiHidden/>
    <w:rsid w:val="001E64D3"/>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7BD"/>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4A32D8"/>
    <w:pPr>
      <w:keepNext/>
      <w:ind w:left="720"/>
      <w:outlineLvl w:val="1"/>
    </w:pPr>
    <w:rPr>
      <w:b/>
      <w:bCs/>
    </w:rPr>
  </w:style>
  <w:style w:type="paragraph" w:styleId="Heading4">
    <w:name w:val="heading 4"/>
    <w:basedOn w:val="Normal"/>
    <w:next w:val="Normal"/>
    <w:link w:val="Heading4Char"/>
    <w:qFormat/>
    <w:rsid w:val="004A32D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A32D8"/>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rsid w:val="004A32D8"/>
    <w:rPr>
      <w:rFonts w:ascii="Times New Roman" w:eastAsia="Times New Roman" w:hAnsi="Times New Roman" w:cs="Times New Roman"/>
      <w:b/>
      <w:bCs/>
      <w:sz w:val="20"/>
      <w:szCs w:val="24"/>
      <w:lang w:val="en-US"/>
    </w:rPr>
  </w:style>
  <w:style w:type="character" w:styleId="Hyperlink">
    <w:name w:val="Hyperlink"/>
    <w:rsid w:val="004A32D8"/>
    <w:rPr>
      <w:color w:val="0000FF"/>
      <w:u w:val="single"/>
    </w:rPr>
  </w:style>
  <w:style w:type="paragraph" w:styleId="BodyText2">
    <w:name w:val="Body Text 2"/>
    <w:basedOn w:val="Normal"/>
    <w:link w:val="BodyText2Char"/>
    <w:rsid w:val="004A32D8"/>
    <w:pPr>
      <w:jc w:val="both"/>
    </w:pPr>
    <w:rPr>
      <w:sz w:val="20"/>
    </w:rPr>
  </w:style>
  <w:style w:type="character" w:customStyle="1" w:styleId="BodyText2Char">
    <w:name w:val="Body Text 2 Char"/>
    <w:basedOn w:val="DefaultParagraphFont"/>
    <w:link w:val="BodyText2"/>
    <w:rsid w:val="004A32D8"/>
    <w:rPr>
      <w:rFonts w:ascii="Times New Roman" w:eastAsia="Times New Roman" w:hAnsi="Times New Roman" w:cs="Times New Roman"/>
      <w:sz w:val="20"/>
      <w:szCs w:val="24"/>
      <w:lang w:val="en-US"/>
    </w:rPr>
  </w:style>
  <w:style w:type="paragraph" w:styleId="Header">
    <w:name w:val="header"/>
    <w:basedOn w:val="Normal"/>
    <w:link w:val="HeaderChar"/>
    <w:uiPriority w:val="99"/>
    <w:unhideWhenUsed/>
    <w:rsid w:val="004A32D8"/>
    <w:pPr>
      <w:tabs>
        <w:tab w:val="center" w:pos="4680"/>
        <w:tab w:val="right" w:pos="9360"/>
      </w:tabs>
    </w:pPr>
  </w:style>
  <w:style w:type="character" w:customStyle="1" w:styleId="HeaderChar">
    <w:name w:val="Header Char"/>
    <w:basedOn w:val="DefaultParagraphFont"/>
    <w:link w:val="Header"/>
    <w:uiPriority w:val="99"/>
    <w:rsid w:val="004A32D8"/>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4A32D8"/>
    <w:pPr>
      <w:ind w:left="720"/>
      <w:contextualSpacing/>
    </w:pPr>
  </w:style>
  <w:style w:type="character" w:customStyle="1" w:styleId="ListParagraphChar">
    <w:name w:val="List Paragraph Char"/>
    <w:link w:val="ListParagraph"/>
    <w:uiPriority w:val="34"/>
    <w:rsid w:val="004A32D8"/>
    <w:rPr>
      <w:rFonts w:ascii="Times New Roman" w:eastAsia="Times New Roman" w:hAnsi="Times New Roman" w:cs="Times New Roman"/>
      <w:sz w:val="24"/>
      <w:szCs w:val="24"/>
    </w:rPr>
  </w:style>
  <w:style w:type="paragraph" w:styleId="Caption">
    <w:name w:val="caption"/>
    <w:basedOn w:val="Normal"/>
    <w:next w:val="Normal"/>
    <w:autoRedefine/>
    <w:uiPriority w:val="35"/>
    <w:unhideWhenUsed/>
    <w:qFormat/>
    <w:rsid w:val="008E4707"/>
    <w:pPr>
      <w:keepNext/>
      <w:tabs>
        <w:tab w:val="center" w:pos="3969"/>
      </w:tabs>
      <w:jc w:val="center"/>
    </w:pPr>
    <w:rPr>
      <w:b/>
      <w:bCs/>
      <w:sz w:val="20"/>
      <w:szCs w:val="20"/>
    </w:rPr>
  </w:style>
  <w:style w:type="paragraph" w:styleId="NoSpacing">
    <w:name w:val="No Spacing"/>
    <w:uiPriority w:val="1"/>
    <w:qFormat/>
    <w:rsid w:val="004A32D8"/>
    <w:pPr>
      <w:spacing w:after="0" w:line="240" w:lineRule="auto"/>
    </w:pPr>
    <w:rPr>
      <w:rFonts w:ascii="Calibri" w:eastAsia="Calibri" w:hAnsi="Calibri" w:cs="Calibri"/>
      <w:lang w:eastAsia="id-ID"/>
    </w:rPr>
  </w:style>
  <w:style w:type="paragraph" w:styleId="BalloonText">
    <w:name w:val="Balloon Text"/>
    <w:basedOn w:val="Normal"/>
    <w:link w:val="BalloonTextChar"/>
    <w:uiPriority w:val="99"/>
    <w:semiHidden/>
    <w:unhideWhenUsed/>
    <w:rsid w:val="004A32D8"/>
    <w:rPr>
      <w:rFonts w:ascii="Tahoma" w:hAnsi="Tahoma" w:cs="Tahoma"/>
      <w:sz w:val="16"/>
      <w:szCs w:val="16"/>
    </w:rPr>
  </w:style>
  <w:style w:type="character" w:customStyle="1" w:styleId="BalloonTextChar">
    <w:name w:val="Balloon Text Char"/>
    <w:basedOn w:val="DefaultParagraphFont"/>
    <w:link w:val="BalloonText"/>
    <w:uiPriority w:val="99"/>
    <w:semiHidden/>
    <w:rsid w:val="004A32D8"/>
    <w:rPr>
      <w:rFonts w:ascii="Tahoma" w:eastAsia="Times New Roman" w:hAnsi="Tahoma" w:cs="Tahoma"/>
      <w:sz w:val="16"/>
      <w:szCs w:val="16"/>
      <w:lang w:val="en-US"/>
    </w:rPr>
  </w:style>
  <w:style w:type="paragraph" w:styleId="Footer">
    <w:name w:val="footer"/>
    <w:basedOn w:val="Normal"/>
    <w:link w:val="FooterChar"/>
    <w:uiPriority w:val="99"/>
    <w:unhideWhenUsed/>
    <w:rsid w:val="004A32D8"/>
    <w:pPr>
      <w:tabs>
        <w:tab w:val="center" w:pos="4513"/>
        <w:tab w:val="right" w:pos="9026"/>
      </w:tabs>
    </w:pPr>
  </w:style>
  <w:style w:type="character" w:customStyle="1" w:styleId="FooterChar">
    <w:name w:val="Footer Char"/>
    <w:basedOn w:val="DefaultParagraphFont"/>
    <w:link w:val="Footer"/>
    <w:uiPriority w:val="99"/>
    <w:rsid w:val="004A32D8"/>
    <w:rPr>
      <w:rFonts w:ascii="Times New Roman" w:eastAsia="Times New Roman" w:hAnsi="Times New Roman" w:cs="Times New Roman"/>
      <w:sz w:val="24"/>
      <w:szCs w:val="24"/>
      <w:lang w:val="en-US"/>
    </w:rPr>
  </w:style>
  <w:style w:type="paragraph" w:styleId="Bibliography">
    <w:name w:val="Bibliography"/>
    <w:basedOn w:val="Normal"/>
    <w:next w:val="Normal"/>
    <w:uiPriority w:val="37"/>
    <w:unhideWhenUsed/>
    <w:rsid w:val="006A04D1"/>
  </w:style>
  <w:style w:type="character" w:styleId="CommentReference">
    <w:name w:val="annotation reference"/>
    <w:basedOn w:val="DefaultParagraphFont"/>
    <w:uiPriority w:val="99"/>
    <w:semiHidden/>
    <w:unhideWhenUsed/>
    <w:rsid w:val="001E64D3"/>
    <w:rPr>
      <w:sz w:val="16"/>
      <w:szCs w:val="16"/>
    </w:rPr>
  </w:style>
  <w:style w:type="paragraph" w:styleId="CommentText">
    <w:name w:val="annotation text"/>
    <w:basedOn w:val="Normal"/>
    <w:link w:val="CommentTextChar"/>
    <w:uiPriority w:val="99"/>
    <w:semiHidden/>
    <w:unhideWhenUsed/>
    <w:rsid w:val="001E64D3"/>
    <w:rPr>
      <w:sz w:val="20"/>
      <w:szCs w:val="20"/>
    </w:rPr>
  </w:style>
  <w:style w:type="character" w:customStyle="1" w:styleId="CommentTextChar">
    <w:name w:val="Comment Text Char"/>
    <w:basedOn w:val="DefaultParagraphFont"/>
    <w:link w:val="CommentText"/>
    <w:uiPriority w:val="99"/>
    <w:semiHidden/>
    <w:rsid w:val="001E64D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E64D3"/>
    <w:rPr>
      <w:b/>
      <w:bCs/>
    </w:rPr>
  </w:style>
  <w:style w:type="character" w:customStyle="1" w:styleId="CommentSubjectChar">
    <w:name w:val="Comment Subject Char"/>
    <w:basedOn w:val="CommentTextChar"/>
    <w:link w:val="CommentSubject"/>
    <w:uiPriority w:val="99"/>
    <w:semiHidden/>
    <w:rsid w:val="001E64D3"/>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446794">
      <w:bodyDiv w:val="1"/>
      <w:marLeft w:val="0"/>
      <w:marRight w:val="0"/>
      <w:marTop w:val="0"/>
      <w:marBottom w:val="0"/>
      <w:divBdr>
        <w:top w:val="none" w:sz="0" w:space="0" w:color="auto"/>
        <w:left w:val="none" w:sz="0" w:space="0" w:color="auto"/>
        <w:bottom w:val="none" w:sz="0" w:space="0" w:color="auto"/>
        <w:right w:val="none" w:sz="0" w:space="0" w:color="auto"/>
      </w:divBdr>
    </w:div>
    <w:div w:id="478301234">
      <w:bodyDiv w:val="1"/>
      <w:marLeft w:val="0"/>
      <w:marRight w:val="0"/>
      <w:marTop w:val="0"/>
      <w:marBottom w:val="0"/>
      <w:divBdr>
        <w:top w:val="none" w:sz="0" w:space="0" w:color="auto"/>
        <w:left w:val="none" w:sz="0" w:space="0" w:color="auto"/>
        <w:bottom w:val="none" w:sz="0" w:space="0" w:color="auto"/>
        <w:right w:val="none" w:sz="0" w:space="0" w:color="auto"/>
      </w:divBdr>
    </w:div>
    <w:div w:id="993798402">
      <w:bodyDiv w:val="1"/>
      <w:marLeft w:val="0"/>
      <w:marRight w:val="0"/>
      <w:marTop w:val="0"/>
      <w:marBottom w:val="0"/>
      <w:divBdr>
        <w:top w:val="none" w:sz="0" w:space="0" w:color="auto"/>
        <w:left w:val="none" w:sz="0" w:space="0" w:color="auto"/>
        <w:bottom w:val="none" w:sz="0" w:space="0" w:color="auto"/>
        <w:right w:val="none" w:sz="0" w:space="0" w:color="auto"/>
      </w:divBdr>
    </w:div>
    <w:div w:id="1062605215">
      <w:bodyDiv w:val="1"/>
      <w:marLeft w:val="0"/>
      <w:marRight w:val="0"/>
      <w:marTop w:val="0"/>
      <w:marBottom w:val="0"/>
      <w:divBdr>
        <w:top w:val="none" w:sz="0" w:space="0" w:color="auto"/>
        <w:left w:val="none" w:sz="0" w:space="0" w:color="auto"/>
        <w:bottom w:val="none" w:sz="0" w:space="0" w:color="auto"/>
        <w:right w:val="none" w:sz="0" w:space="0" w:color="auto"/>
      </w:divBdr>
    </w:div>
    <w:div w:id="1819568476">
      <w:bodyDiv w:val="1"/>
      <w:marLeft w:val="0"/>
      <w:marRight w:val="0"/>
      <w:marTop w:val="0"/>
      <w:marBottom w:val="0"/>
      <w:divBdr>
        <w:top w:val="none" w:sz="0" w:space="0" w:color="auto"/>
        <w:left w:val="none" w:sz="0" w:space="0" w:color="auto"/>
        <w:bottom w:val="none" w:sz="0" w:space="0" w:color="auto"/>
        <w:right w:val="none" w:sz="0" w:space="0" w:color="auto"/>
      </w:divBdr>
    </w:div>
    <w:div w:id="1923488540">
      <w:bodyDiv w:val="1"/>
      <w:marLeft w:val="0"/>
      <w:marRight w:val="0"/>
      <w:marTop w:val="0"/>
      <w:marBottom w:val="0"/>
      <w:divBdr>
        <w:top w:val="none" w:sz="0" w:space="0" w:color="auto"/>
        <w:left w:val="none" w:sz="0" w:space="0" w:color="auto"/>
        <w:bottom w:val="none" w:sz="0" w:space="0" w:color="auto"/>
        <w:right w:val="none" w:sz="0" w:space="0" w:color="auto"/>
      </w:divBdr>
    </w:div>
    <w:div w:id="1997029989">
      <w:bodyDiv w:val="1"/>
      <w:marLeft w:val="0"/>
      <w:marRight w:val="0"/>
      <w:marTop w:val="0"/>
      <w:marBottom w:val="0"/>
      <w:divBdr>
        <w:top w:val="none" w:sz="0" w:space="0" w:color="auto"/>
        <w:left w:val="none" w:sz="0" w:space="0" w:color="auto"/>
        <w:bottom w:val="none" w:sz="0" w:space="0" w:color="auto"/>
        <w:right w:val="none" w:sz="0" w:space="0" w:color="auto"/>
      </w:divBdr>
    </w:div>
    <w:div w:id="205457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e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jpg"/><Relationship Id="rId25" Type="http://schemas.openxmlformats.org/officeDocument/2006/relationships/image" Target="media/image12.png"/><Relationship Id="rId33"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rosyidi@stikom.edu" TargetMode="External"/><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hyperlink" Target="mailto:ayuningtyas@stikom.edu" TargetMode="External"/><Relationship Id="rId19" Type="http://schemas.openxmlformats.org/officeDocument/2006/relationships/image" Target="media/image6.jpe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hyperlink" Target="mailto:12410100111@stikom.edu" TargetMode="Externa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Pre</b:Tag>
    <b:SourceType>Book</b:SourceType>
    <b:Guid>{C2719EC2-AB01-46C0-954D-F5093E56F83E}</b:Guid>
    <b:Author>
      <b:Author>
        <b:NameList>
          <b:Person>
            <b:Last>Pressman</b:Last>
            <b:First>Roger</b:First>
          </b:Person>
        </b:NameList>
      </b:Author>
    </b:Author>
    <b:Title>Rekayasa Perangkat Lunak (Pendekatan Praktisi) Edisi 7</b:Title>
    <b:Year>2012</b:Year>
    <b:City>Yogyakarta</b:City>
    <b:Publisher>Andi</b:Publisher>
    <b:RefOrder>1</b:RefOrder>
  </b:Source>
  <b:Source>
    <b:Tag>Mcl</b:Tag>
    <b:SourceType>Book</b:SourceType>
    <b:Guid>{A4CB8558-4E25-4215-AE76-312A50ECB101}</b:Guid>
    <b:Author>
      <b:Author>
        <b:NameList>
          <b:Person>
            <b:Last>Mcleod</b:Last>
            <b:Middle>Jr</b:Middle>
            <b:First>Raymod</b:First>
          </b:Person>
        </b:NameList>
      </b:Author>
    </b:Author>
    <b:Title>Management Information System, 10ndEdition, Pearson Education Inc.</b:Title>
    <b:Year>2007</b:Year>
    <b:City>New Jersey</b:City>
    <b:RefOrder>1</b:RefOrder>
  </b:Source>
  <b:Source>
    <b:Tag>Sub</b:Tag>
    <b:SourceType>Book</b:SourceType>
    <b:Guid>{40FCABA7-5A26-41D1-AC4D-A3606BC78AF3}</b:Guid>
    <b:Author>
      <b:Author>
        <b:NameList>
          <b:Person>
            <b:Last>Subagyo</b:Last>
            <b:Middle>Pangestu</b:Middle>
            <b:First>Djarwanto</b:First>
          </b:Person>
        </b:NameList>
      </b:Author>
    </b:Author>
    <b:Title>Pokok – pokok Analisa Laporan Keuangan, Edisi Pertama, Cetakan Kedelapan</b:Title>
    <b:Year>2001</b:Year>
    <b:Pages>Edisi Pertama, Cetakan Kedelapan, BPFE</b:Pages>
    <b:City>Yogyakarta</b:City>
    <b:Publisher>BPFE</b:Publisher>
    <b:RefOrder>5</b:RefOrder>
  </b:Source>
  <b:Source>
    <b:Tag>Bar</b:Tag>
    <b:SourceType>Book</b:SourceType>
    <b:Guid>{7C3F09EB-7CE0-4FC2-A37B-D005DD755B72}</b:Guid>
    <b:Author>
      <b:Author>
        <b:NameList>
          <b:Person>
            <b:Last>Baridwan</b:Last>
            <b:First>Zaki</b:First>
          </b:Person>
        </b:NameList>
      </b:Author>
    </b:Author>
    <b:Title>Intermediate Accounting, Edisi Kedelapan</b:Title>
    <b:Year>2004</b:Year>
    <b:City>Yogyakarta</b:City>
    <b:Publisher>BPFE</b:Publisher>
    <b:RefOrder>6</b:RefOrder>
  </b:Source>
  <b:Source>
    <b:Tag>Ken11</b:Tag>
    <b:SourceType>Book</b:SourceType>
    <b:Guid>{99D5D413-77A9-4138-A3C8-C10CE3D10798}</b:Guid>
    <b:Author>
      <b:Author>
        <b:Corporate>Kendall, K.E. dan Kendall, J.E</b:Corporate>
      </b:Author>
    </b:Author>
    <b:Year>2011</b:Year>
    <b:Title>Systems Analysis and Design (8th edition), Pearson Education, Inc</b:Title>
    <b:City>New Jersey</b:City>
    <b:RefOrder>7</b:RefOrder>
  </b:Source>
  <b:Source>
    <b:Tag>Mam03</b:Tag>
    <b:SourceType>Book</b:SourceType>
    <b:Guid>{2CB17062-B75E-40EC-8C06-89D02BA445D0}</b:Guid>
    <b:Title>Analisis Laporan Keuangan</b:Title>
    <b:Year>2003</b:Year>
    <b:City>Yogyakarta</b:City>
    <b:Publisher>UPP AMK YKPN</b:Publisher>
    <b:Author>
      <b:Author>
        <b:NameList>
          <b:Person>
            <b:Last>Mamduh</b:Last>
            <b:Middle>Hanafi</b:Middle>
            <b:First>M.</b:First>
          </b:Person>
        </b:NameList>
      </b:Author>
    </b:Author>
    <b:RefOrder>8</b:RefOrder>
  </b:Source>
  <b:Source>
    <b:Tag>nic10</b:Tag>
    <b:SourceType>Book</b:SourceType>
    <b:Guid>{3E0B19AF-DD04-43E0-9B43-E0668D9D97D5}</b:Guid>
    <b:Year>2010</b:Year>
    <b:Author>
      <b:Author>
        <b:NameList>
          <b:Person>
            <b:Last>Hasting</b:Last>
            <b:Middle>Anthony John</b:Middle>
            <b:First>Nicholas</b:First>
          </b:Person>
        </b:NameList>
      </b:Author>
    </b:Author>
    <b:JournalName>physical assets management</b:JournalName>
    <b:Title>Physical Asset Management</b:Title>
    <b:City>Australia</b:City>
    <b:Publisher>Spinger</b:Publisher>
    <b:RefOrder>4</b:RefOrder>
  </b:Source>
  <b:Source>
    <b:Tag>Saf</b:Tag>
    <b:SourceType>Book</b:SourceType>
    <b:Guid>{2E77A39D-1F39-422B-AB19-EEBF8B54EA8F}</b:Guid>
    <b:Author>
      <b:Author>
        <b:NameList>
          <b:Person>
            <b:Last>Safaat</b:Last>
            <b:Middle>h</b:Middle>
            <b:First>Nazaruddin</b:First>
          </b:Person>
        </b:NameList>
      </b:Author>
    </b:Author>
    <b:Title>Pemrograman Aplikasi Mobile Smartphone dan Tablet PC Berbasis Android, Cetakan Pertama, Edisi Revisi</b:Title>
    <b:Year>2012</b:Year>
    <b:City>Bandung</b:City>
    <b:Publisher>Informatika Bandung</b:Publisher>
    <b:RefOrder>9</b:RefOrder>
  </b:Source>
  <b:Source>
    <b:Tag>Sug13</b:Tag>
    <b:SourceType>Book</b:SourceType>
    <b:Guid>{D57BDBC6-4218-4427-8B42-F314954EBF19}</b:Guid>
    <b:Title>Manajemen Aset Pariwisata</b:Title>
    <b:Year>2013</b:Year>
    <b:City>Bandung</b:City>
    <b:Publisher>Guardaya Intimarta</b:Publisher>
    <b:Author>
      <b:Author>
        <b:NameList>
          <b:Person>
            <b:Last>Sugiama</b:Last>
            <b:Middle>Gima</b:Middle>
            <b:First>A</b:First>
          </b:Person>
        </b:NameList>
      </b:Author>
    </b:Author>
    <b:RefOrder>10</b:RefOrder>
  </b:Source>
  <b:Source>
    <b:Tag>Har05</b:Tag>
    <b:SourceType>Book</b:SourceType>
    <b:Guid>{52216E80-9964-4B56-95EE-54D55AED06F8}</b:Guid>
    <b:Year>2005</b:Year>
    <b:City>Yogyakarta</b:City>
    <b:Publisher>Andi</b:Publisher>
    <b:Author>
      <b:Author>
        <b:Corporate>Jogianto H.M</b:Corporate>
      </b:Author>
    </b:Author>
    <b:Title>Analisis Dan Desain Sistem Informasi Pendekatan Terstruktur Teori Dan Praktek Aplikasi Bisnis</b:Title>
    <b:RefOrder>3</b:RefOrder>
  </b:Source>
</b:Sources>
</file>

<file path=customXml/itemProps1.xml><?xml version="1.0" encoding="utf-8"?>
<ds:datastoreItem xmlns:ds="http://schemas.openxmlformats.org/officeDocument/2006/customXml" ds:itemID="{526A8C92-3426-4ED6-99EA-4E7D3352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1660</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Ochip</cp:lastModifiedBy>
  <cp:revision>8</cp:revision>
  <cp:lastPrinted>2018-01-12T03:14:00Z</cp:lastPrinted>
  <dcterms:created xsi:type="dcterms:W3CDTF">2018-01-12T02:50:00Z</dcterms:created>
  <dcterms:modified xsi:type="dcterms:W3CDTF">2018-02-28T05:19:00Z</dcterms:modified>
</cp:coreProperties>
</file>